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FB" w:rsidRDefault="00893522" w:rsidP="00E16DFB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0130ED" wp14:editId="13BEDD73">
            <wp:simplePos x="0" y="0"/>
            <wp:positionH relativeFrom="margin">
              <wp:posOffset>2801620</wp:posOffset>
            </wp:positionH>
            <wp:positionV relativeFrom="paragraph">
              <wp:posOffset>-166370</wp:posOffset>
            </wp:positionV>
            <wp:extent cx="730885" cy="901065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932BB1" w:rsidRPr="00893522" w:rsidRDefault="00932BB1" w:rsidP="00893522"/>
    <w:p w:rsidR="00932BB1" w:rsidRDefault="00932BB1" w:rsidP="00932BB1">
      <w:pPr>
        <w:pStyle w:val="1"/>
        <w:rPr>
          <w:sz w:val="32"/>
        </w:rPr>
      </w:pPr>
      <w:r>
        <w:rPr>
          <w:caps/>
          <w:sz w:val="32"/>
          <w:lang w:val="ru-RU"/>
        </w:rPr>
        <w:t>ГЛАВА</w:t>
      </w:r>
      <w:r>
        <w:rPr>
          <w:caps/>
          <w:sz w:val="32"/>
        </w:rPr>
        <w:t xml:space="preserve"> </w:t>
      </w:r>
    </w:p>
    <w:p w:rsidR="00932BB1" w:rsidRPr="00416367" w:rsidRDefault="00932BB1" w:rsidP="00932BB1">
      <w:pPr>
        <w:pStyle w:val="1"/>
      </w:pPr>
      <w:r>
        <w:rPr>
          <w:sz w:val="32"/>
        </w:rPr>
        <w:t xml:space="preserve"> городского округа Лотошино Московской области</w:t>
      </w:r>
    </w:p>
    <w:p w:rsidR="00932BB1" w:rsidRDefault="00843738" w:rsidP="00932B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32BB1" w:rsidRDefault="00932BB1" w:rsidP="00932BB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______</w:t>
      </w: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F80E00" w:rsidRPr="007C19AE" w:rsidRDefault="004925BC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r w:rsidRPr="007C19AE">
        <w:rPr>
          <w:bCs/>
          <w:color w:val="000000"/>
          <w:sz w:val="28"/>
          <w:szCs w:val="28"/>
        </w:rPr>
        <w:t xml:space="preserve">Об утверждении </w:t>
      </w:r>
      <w:r w:rsidR="009274BF" w:rsidRPr="007C19AE">
        <w:rPr>
          <w:bCs/>
          <w:color w:val="000000"/>
          <w:sz w:val="28"/>
          <w:szCs w:val="28"/>
        </w:rPr>
        <w:t>форм</w:t>
      </w:r>
      <w:r w:rsidRPr="007C19AE">
        <w:rPr>
          <w:bCs/>
          <w:color w:val="000000"/>
          <w:sz w:val="28"/>
          <w:szCs w:val="28"/>
        </w:rPr>
        <w:t xml:space="preserve"> </w:t>
      </w:r>
      <w:r w:rsidR="0094620D" w:rsidRPr="007C19AE">
        <w:rPr>
          <w:bCs/>
          <w:color w:val="000000"/>
          <w:sz w:val="28"/>
          <w:szCs w:val="28"/>
        </w:rPr>
        <w:t>проверочных</w:t>
      </w:r>
      <w:r w:rsidR="009274BF" w:rsidRPr="007C19AE">
        <w:rPr>
          <w:bCs/>
          <w:color w:val="000000"/>
          <w:sz w:val="28"/>
          <w:szCs w:val="28"/>
        </w:rPr>
        <w:t xml:space="preserve"> лист</w:t>
      </w:r>
      <w:r w:rsidR="0094620D" w:rsidRPr="007C19AE">
        <w:rPr>
          <w:bCs/>
          <w:color w:val="000000"/>
          <w:sz w:val="28"/>
          <w:szCs w:val="28"/>
        </w:rPr>
        <w:t>ов</w:t>
      </w:r>
    </w:p>
    <w:p w:rsidR="00932BB1" w:rsidRDefault="00F80E00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r w:rsidRPr="007C19AE">
        <w:rPr>
          <w:bCs/>
          <w:color w:val="000000"/>
          <w:sz w:val="28"/>
          <w:szCs w:val="28"/>
        </w:rPr>
        <w:t xml:space="preserve">(списков контрольных вопросов, </w:t>
      </w:r>
    </w:p>
    <w:p w:rsidR="00932BB1" w:rsidRDefault="00F80E00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proofErr w:type="gramStart"/>
      <w:r w:rsidRPr="007C19AE">
        <w:rPr>
          <w:bCs/>
          <w:color w:val="000000"/>
          <w:sz w:val="28"/>
          <w:szCs w:val="28"/>
        </w:rPr>
        <w:t>ответы</w:t>
      </w:r>
      <w:proofErr w:type="gramEnd"/>
      <w:r w:rsidRPr="007C19AE">
        <w:rPr>
          <w:bCs/>
          <w:color w:val="000000"/>
          <w:sz w:val="28"/>
          <w:szCs w:val="28"/>
        </w:rPr>
        <w:t xml:space="preserve"> на которые свидетельствуют о </w:t>
      </w:r>
    </w:p>
    <w:p w:rsidR="00932BB1" w:rsidRDefault="00F80E00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r w:rsidRPr="007C19AE">
        <w:rPr>
          <w:bCs/>
          <w:color w:val="000000"/>
          <w:sz w:val="28"/>
          <w:szCs w:val="28"/>
        </w:rPr>
        <w:t xml:space="preserve">соблюдении или несоблюдении </w:t>
      </w:r>
    </w:p>
    <w:p w:rsidR="00932BB1" w:rsidRDefault="00F80E00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r w:rsidRPr="007C19AE">
        <w:rPr>
          <w:bCs/>
          <w:color w:val="000000"/>
          <w:sz w:val="28"/>
          <w:szCs w:val="28"/>
        </w:rPr>
        <w:t>контролируемым лицом обязательных требований)</w:t>
      </w:r>
      <w:r w:rsidR="001270CC">
        <w:rPr>
          <w:bCs/>
          <w:color w:val="000000"/>
          <w:sz w:val="28"/>
          <w:szCs w:val="28"/>
        </w:rPr>
        <w:t xml:space="preserve">, </w:t>
      </w:r>
    </w:p>
    <w:p w:rsidR="00932BB1" w:rsidRDefault="002C39BD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используемых органом муниципального контроля</w:t>
      </w:r>
    </w:p>
    <w:p w:rsidR="002C39BD" w:rsidRDefault="002C39BD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автомобильном транспорте, городском</w:t>
      </w:r>
    </w:p>
    <w:p w:rsidR="002C39BD" w:rsidRDefault="002C39BD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наземном электрическом транспорте и</w:t>
      </w:r>
    </w:p>
    <w:p w:rsidR="002C39BD" w:rsidRDefault="002C39BD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дорожном хозяйстве при осуществлении</w:t>
      </w:r>
    </w:p>
    <w:p w:rsidR="002C39BD" w:rsidRDefault="002C39BD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контроля на автомобильном транспорте,</w:t>
      </w:r>
    </w:p>
    <w:p w:rsidR="002C39BD" w:rsidRDefault="002C39BD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городском наземном электрическом транспорте</w:t>
      </w:r>
    </w:p>
    <w:p w:rsidR="002C39BD" w:rsidRDefault="002C39BD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в дорожном хозяйстве на территории</w:t>
      </w:r>
    </w:p>
    <w:p w:rsidR="00932BB1" w:rsidRDefault="001270CC" w:rsidP="00932BB1">
      <w:pPr>
        <w:tabs>
          <w:tab w:val="left" w:pos="56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городского округа Лотошино Московской области</w:t>
      </w:r>
      <w:r w:rsidR="00EE2E75">
        <w:rPr>
          <w:bCs/>
          <w:color w:val="000000"/>
          <w:sz w:val="28"/>
          <w:szCs w:val="28"/>
        </w:rPr>
        <w:t xml:space="preserve"> </w:t>
      </w:r>
    </w:p>
    <w:p w:rsidR="00E16DFB" w:rsidRDefault="00E16DFB" w:rsidP="00E16DFB">
      <w:pPr>
        <w:tabs>
          <w:tab w:val="left" w:pos="567"/>
          <w:tab w:val="left" w:pos="709"/>
          <w:tab w:val="left" w:pos="3261"/>
        </w:tabs>
        <w:ind w:left="180" w:right="-50"/>
        <w:jc w:val="center"/>
        <w:rPr>
          <w:sz w:val="28"/>
          <w:szCs w:val="28"/>
          <w:highlight w:val="yellow"/>
        </w:rPr>
      </w:pPr>
    </w:p>
    <w:p w:rsidR="00E16DFB" w:rsidRDefault="00E16DFB" w:rsidP="00E16DFB">
      <w:pPr>
        <w:tabs>
          <w:tab w:val="left" w:pos="567"/>
          <w:tab w:val="left" w:pos="709"/>
          <w:tab w:val="left" w:pos="3261"/>
        </w:tabs>
        <w:ind w:left="180" w:right="-50"/>
        <w:jc w:val="center"/>
        <w:rPr>
          <w:sz w:val="28"/>
          <w:szCs w:val="28"/>
          <w:highlight w:val="yellow"/>
        </w:rPr>
      </w:pPr>
    </w:p>
    <w:p w:rsidR="007F130D" w:rsidRDefault="007F130D" w:rsidP="00E16DFB">
      <w:pPr>
        <w:tabs>
          <w:tab w:val="left" w:pos="567"/>
          <w:tab w:val="left" w:pos="709"/>
          <w:tab w:val="left" w:pos="3261"/>
        </w:tabs>
        <w:ind w:left="180" w:right="-50"/>
        <w:jc w:val="center"/>
        <w:rPr>
          <w:sz w:val="28"/>
          <w:szCs w:val="28"/>
          <w:highlight w:val="yellow"/>
        </w:rPr>
      </w:pPr>
    </w:p>
    <w:p w:rsidR="002C39BD" w:rsidRPr="002C39BD" w:rsidRDefault="002C39BD" w:rsidP="007B293A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C39BD">
        <w:rPr>
          <w:color w:val="212121"/>
          <w:sz w:val="28"/>
          <w:szCs w:val="28"/>
          <w:shd w:val="clear" w:color="auto" w:fill="FFFFFF"/>
        </w:rPr>
        <w:t>В соответствии со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решени</w:t>
      </w:r>
      <w:r>
        <w:rPr>
          <w:color w:val="212121"/>
          <w:sz w:val="28"/>
          <w:szCs w:val="28"/>
          <w:shd w:val="clear" w:color="auto" w:fill="FFFFFF"/>
        </w:rPr>
        <w:t>ем Совета депутатов</w:t>
      </w:r>
      <w:r w:rsidRPr="002C39BD">
        <w:rPr>
          <w:color w:val="212121"/>
          <w:sz w:val="28"/>
          <w:szCs w:val="28"/>
          <w:shd w:val="clear" w:color="auto" w:fill="FFFFFF"/>
        </w:rPr>
        <w:t xml:space="preserve"> городского округа</w:t>
      </w:r>
      <w:r>
        <w:rPr>
          <w:color w:val="212121"/>
          <w:sz w:val="28"/>
          <w:szCs w:val="28"/>
          <w:shd w:val="clear" w:color="auto" w:fill="FFFFFF"/>
        </w:rPr>
        <w:t xml:space="preserve"> Лотошино Московской области от 28.10.2021 № 282</w:t>
      </w:r>
      <w:r w:rsidRPr="002C39BD">
        <w:rPr>
          <w:color w:val="212121"/>
          <w:sz w:val="28"/>
          <w:szCs w:val="28"/>
          <w:shd w:val="clear" w:color="auto" w:fill="FFFFFF"/>
        </w:rPr>
        <w:t>/</w:t>
      </w:r>
      <w:r>
        <w:rPr>
          <w:color w:val="212121"/>
          <w:sz w:val="28"/>
          <w:szCs w:val="28"/>
          <w:shd w:val="clear" w:color="auto" w:fill="FFFFFF"/>
        </w:rPr>
        <w:t>31</w:t>
      </w:r>
      <w:r w:rsidRPr="002C39BD">
        <w:rPr>
          <w:color w:val="212121"/>
          <w:sz w:val="28"/>
          <w:szCs w:val="28"/>
          <w:shd w:val="clear" w:color="auto" w:fill="FFFFFF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</w:t>
      </w:r>
      <w:r>
        <w:rPr>
          <w:color w:val="212121"/>
          <w:sz w:val="28"/>
          <w:szCs w:val="28"/>
          <w:shd w:val="clear" w:color="auto" w:fill="FFFFFF"/>
        </w:rPr>
        <w:t>йстве на территории</w:t>
      </w:r>
      <w:r w:rsidRPr="002C39BD">
        <w:rPr>
          <w:color w:val="212121"/>
          <w:sz w:val="28"/>
          <w:szCs w:val="28"/>
          <w:shd w:val="clear" w:color="auto" w:fill="FFFFFF"/>
        </w:rPr>
        <w:t xml:space="preserve"> городского округа</w:t>
      </w:r>
      <w:r>
        <w:rPr>
          <w:color w:val="212121"/>
          <w:sz w:val="28"/>
          <w:szCs w:val="28"/>
          <w:shd w:val="clear" w:color="auto" w:fill="FFFFFF"/>
        </w:rPr>
        <w:t xml:space="preserve"> Лотошино</w:t>
      </w:r>
      <w:r w:rsidRPr="002C39BD">
        <w:rPr>
          <w:color w:val="212121"/>
          <w:sz w:val="28"/>
          <w:szCs w:val="28"/>
          <w:shd w:val="clear" w:color="auto" w:fill="FFFFFF"/>
        </w:rPr>
        <w:t xml:space="preserve"> Московской области»</w:t>
      </w:r>
    </w:p>
    <w:p w:rsidR="00B8699D" w:rsidRDefault="00B8699D" w:rsidP="007B293A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Утвердить прилагаемые:</w:t>
      </w:r>
      <w:r w:rsidR="004925BC">
        <w:rPr>
          <w:bCs/>
          <w:color w:val="000000"/>
          <w:sz w:val="28"/>
          <w:szCs w:val="28"/>
        </w:rPr>
        <w:t xml:space="preserve"> </w:t>
      </w:r>
    </w:p>
    <w:p w:rsidR="002B4725" w:rsidRPr="0073641B" w:rsidRDefault="00843738" w:rsidP="007B293A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8699D" w:rsidRPr="0073641B">
        <w:rPr>
          <w:rFonts w:eastAsia="Calibri"/>
          <w:sz w:val="28"/>
          <w:szCs w:val="28"/>
        </w:rPr>
        <w:t>) </w:t>
      </w:r>
      <w:r w:rsidR="004925BC" w:rsidRPr="0073641B">
        <w:rPr>
          <w:rFonts w:eastAsia="Calibri"/>
          <w:sz w:val="28"/>
          <w:szCs w:val="28"/>
        </w:rPr>
        <w:t>форму</w:t>
      </w:r>
      <w:r w:rsidR="004925BC" w:rsidRPr="0073641B">
        <w:rPr>
          <w:sz w:val="28"/>
          <w:szCs w:val="28"/>
        </w:rPr>
        <w:t xml:space="preserve"> </w:t>
      </w:r>
      <w:r w:rsidR="004925BC" w:rsidRPr="0073641B">
        <w:rPr>
          <w:rFonts w:eastAsia="Calibri"/>
          <w:sz w:val="28"/>
          <w:szCs w:val="28"/>
        </w:rPr>
        <w:t>проверочного листа (</w:t>
      </w:r>
      <w:r w:rsidR="00B64742">
        <w:rPr>
          <w:bCs/>
          <w:color w:val="000000"/>
          <w:sz w:val="28"/>
          <w:szCs w:val="28"/>
        </w:rPr>
        <w:t>списка</w:t>
      </w:r>
      <w:r w:rsidR="00F80E00" w:rsidRPr="00990602">
        <w:rPr>
          <w:bCs/>
          <w:color w:val="000000"/>
          <w:sz w:val="28"/>
          <w:szCs w:val="28"/>
        </w:rPr>
        <w:t xml:space="preserve"> контрольных вопросов, ответы </w:t>
      </w:r>
      <w:r w:rsidR="00F80E00">
        <w:rPr>
          <w:bCs/>
          <w:color w:val="000000"/>
          <w:sz w:val="28"/>
          <w:szCs w:val="28"/>
        </w:rPr>
        <w:br/>
      </w:r>
      <w:r w:rsidR="00F80E00" w:rsidRPr="00990602">
        <w:rPr>
          <w:bCs/>
          <w:color w:val="000000"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="004925BC" w:rsidRPr="0073641B">
        <w:rPr>
          <w:rFonts w:eastAsia="Calibri"/>
          <w:sz w:val="28"/>
          <w:szCs w:val="28"/>
        </w:rPr>
        <w:t>)</w:t>
      </w:r>
      <w:r w:rsidR="001D3385">
        <w:rPr>
          <w:rFonts w:eastAsia="Calibri"/>
          <w:sz w:val="28"/>
          <w:szCs w:val="28"/>
        </w:rPr>
        <w:t>,</w:t>
      </w:r>
      <w:r w:rsidR="004925BC" w:rsidRPr="0073641B">
        <w:rPr>
          <w:rFonts w:eastAsia="Calibri"/>
          <w:sz w:val="28"/>
          <w:szCs w:val="28"/>
        </w:rPr>
        <w:t xml:space="preserve"> </w:t>
      </w:r>
      <w:r w:rsidR="001D3385">
        <w:rPr>
          <w:bCs/>
          <w:color w:val="000000"/>
          <w:sz w:val="28"/>
          <w:szCs w:val="28"/>
        </w:rPr>
        <w:t xml:space="preserve">используемого </w:t>
      </w:r>
      <w:r w:rsidR="001270CC">
        <w:rPr>
          <w:bCs/>
          <w:color w:val="000000"/>
          <w:sz w:val="28"/>
          <w:szCs w:val="28"/>
        </w:rPr>
        <w:t xml:space="preserve">администрацией городского округа Лотошино </w:t>
      </w:r>
      <w:r w:rsidR="001D3385">
        <w:rPr>
          <w:bCs/>
          <w:color w:val="000000"/>
          <w:sz w:val="28"/>
          <w:szCs w:val="28"/>
        </w:rPr>
        <w:t>Московской области при осуществлении</w:t>
      </w:r>
      <w:r w:rsidR="001D3385" w:rsidRPr="00990602">
        <w:rPr>
          <w:bCs/>
          <w:color w:val="000000"/>
          <w:sz w:val="28"/>
          <w:szCs w:val="28"/>
        </w:rPr>
        <w:t xml:space="preserve"> </w:t>
      </w:r>
      <w:r w:rsidR="001270CC">
        <w:rPr>
          <w:bCs/>
          <w:color w:val="000000"/>
          <w:sz w:val="28"/>
          <w:szCs w:val="28"/>
        </w:rPr>
        <w:t xml:space="preserve"> муниципального</w:t>
      </w:r>
      <w:r w:rsidR="004925BC" w:rsidRPr="0073641B">
        <w:rPr>
          <w:bCs/>
          <w:color w:val="000000"/>
          <w:sz w:val="28"/>
          <w:szCs w:val="28"/>
        </w:rPr>
        <w:t xml:space="preserve"> контроля </w:t>
      </w:r>
      <w:r w:rsidR="002B2C7F" w:rsidRPr="0073641B">
        <w:rPr>
          <w:bCs/>
          <w:color w:val="000000"/>
          <w:sz w:val="28"/>
          <w:szCs w:val="28"/>
        </w:rPr>
        <w:t xml:space="preserve">(надзора) </w:t>
      </w:r>
      <w:r w:rsidR="00B8699D" w:rsidRPr="0073641B">
        <w:rPr>
          <w:bCs/>
          <w:color w:val="000000"/>
          <w:sz w:val="28"/>
          <w:szCs w:val="28"/>
        </w:rPr>
        <w:t xml:space="preserve">на автомобильном транспорте, городском наземном </w:t>
      </w:r>
      <w:r w:rsidR="00B8699D" w:rsidRPr="0073641B">
        <w:rPr>
          <w:bCs/>
          <w:color w:val="000000"/>
          <w:sz w:val="28"/>
          <w:szCs w:val="28"/>
        </w:rPr>
        <w:lastRenderedPageBreak/>
        <w:t>электрическом транспорте и в дорожном хозяйстве</w:t>
      </w:r>
      <w:r w:rsidR="004925BC" w:rsidRPr="0073641B">
        <w:rPr>
          <w:bCs/>
          <w:color w:val="000000"/>
          <w:sz w:val="28"/>
          <w:szCs w:val="28"/>
        </w:rPr>
        <w:t xml:space="preserve"> </w:t>
      </w:r>
      <w:r w:rsidR="001D3385">
        <w:rPr>
          <w:bCs/>
          <w:color w:val="000000"/>
          <w:sz w:val="28"/>
          <w:szCs w:val="28"/>
        </w:rPr>
        <w:br/>
      </w:r>
      <w:r w:rsidR="004925BC" w:rsidRPr="0073641B">
        <w:rPr>
          <w:bCs/>
          <w:color w:val="000000"/>
          <w:sz w:val="28"/>
          <w:szCs w:val="28"/>
        </w:rPr>
        <w:t>на территории</w:t>
      </w:r>
      <w:r w:rsidR="001270CC">
        <w:rPr>
          <w:bCs/>
          <w:color w:val="000000"/>
          <w:sz w:val="28"/>
          <w:szCs w:val="28"/>
        </w:rPr>
        <w:t xml:space="preserve"> городского округа Лотошино</w:t>
      </w:r>
      <w:r w:rsidR="004925BC" w:rsidRPr="0073641B">
        <w:rPr>
          <w:bCs/>
          <w:color w:val="000000"/>
          <w:sz w:val="28"/>
          <w:szCs w:val="28"/>
        </w:rPr>
        <w:t xml:space="preserve"> Московской области</w:t>
      </w:r>
      <w:r w:rsidR="0073641B" w:rsidRPr="0073641B">
        <w:rPr>
          <w:bCs/>
          <w:color w:val="000000"/>
          <w:sz w:val="28"/>
          <w:szCs w:val="28"/>
        </w:rPr>
        <w:t xml:space="preserve"> </w:t>
      </w:r>
      <w:r w:rsidR="00BD6907">
        <w:rPr>
          <w:bCs/>
          <w:color w:val="000000"/>
          <w:sz w:val="28"/>
          <w:szCs w:val="28"/>
        </w:rPr>
        <w:t>(</w:t>
      </w:r>
      <w:r w:rsidR="001270CC">
        <w:rPr>
          <w:bCs/>
          <w:color w:val="000000"/>
          <w:sz w:val="28"/>
          <w:szCs w:val="28"/>
        </w:rPr>
        <w:t>по объектам муниципального</w:t>
      </w:r>
      <w:r w:rsidR="00C70FFF">
        <w:rPr>
          <w:bCs/>
          <w:color w:val="000000"/>
          <w:sz w:val="28"/>
          <w:szCs w:val="28"/>
        </w:rPr>
        <w:t xml:space="preserve"> контроля (надзора) </w:t>
      </w:r>
      <w:r w:rsidR="0073641B" w:rsidRPr="00C70FFF">
        <w:rPr>
          <w:bCs/>
          <w:color w:val="000000"/>
          <w:sz w:val="28"/>
          <w:szCs w:val="28"/>
        </w:rPr>
        <w:t xml:space="preserve">в </w:t>
      </w:r>
      <w:r w:rsidR="00BD6907" w:rsidRPr="007C19AE">
        <w:rPr>
          <w:bCs/>
          <w:color w:val="000000"/>
          <w:sz w:val="28"/>
          <w:szCs w:val="28"/>
        </w:rPr>
        <w:t>с</w:t>
      </w:r>
      <w:r w:rsidR="00BD6907" w:rsidRPr="00C70FFF">
        <w:rPr>
          <w:bCs/>
          <w:color w:val="000000"/>
          <w:sz w:val="28"/>
          <w:szCs w:val="28"/>
        </w:rPr>
        <w:t>фере дорожного хозяйства</w:t>
      </w:r>
      <w:r w:rsidR="00BD6907" w:rsidRPr="007C19AE">
        <w:rPr>
          <w:bCs/>
          <w:color w:val="000000"/>
          <w:sz w:val="28"/>
          <w:szCs w:val="28"/>
        </w:rPr>
        <w:t>)</w:t>
      </w:r>
      <w:r w:rsidR="0073641B" w:rsidRPr="007C19AE">
        <w:rPr>
          <w:bCs/>
          <w:color w:val="000000"/>
          <w:sz w:val="28"/>
          <w:szCs w:val="28"/>
        </w:rPr>
        <w:t>;</w:t>
      </w:r>
    </w:p>
    <w:p w:rsidR="00B8699D" w:rsidRPr="007C19AE" w:rsidRDefault="00843738" w:rsidP="00C70FFF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B8699D" w:rsidRPr="007C19AE">
        <w:rPr>
          <w:bCs/>
          <w:color w:val="000000"/>
          <w:sz w:val="28"/>
          <w:szCs w:val="28"/>
        </w:rPr>
        <w:t>) форму проверочного листа (</w:t>
      </w:r>
      <w:r w:rsidR="00B64742">
        <w:rPr>
          <w:bCs/>
          <w:color w:val="000000"/>
          <w:sz w:val="28"/>
          <w:szCs w:val="28"/>
        </w:rPr>
        <w:t>списка</w:t>
      </w:r>
      <w:r w:rsidR="00F80E00" w:rsidRPr="00990602">
        <w:rPr>
          <w:bCs/>
          <w:color w:val="000000"/>
          <w:sz w:val="28"/>
          <w:szCs w:val="28"/>
        </w:rPr>
        <w:t xml:space="preserve"> контрольных вопросов, ответы </w:t>
      </w:r>
      <w:r w:rsidR="00BD6907">
        <w:rPr>
          <w:bCs/>
          <w:color w:val="000000"/>
          <w:sz w:val="28"/>
          <w:szCs w:val="28"/>
        </w:rPr>
        <w:br/>
      </w:r>
      <w:r w:rsidR="00F80E00" w:rsidRPr="00990602">
        <w:rPr>
          <w:bCs/>
          <w:color w:val="000000"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="00B8699D" w:rsidRPr="007C19AE">
        <w:rPr>
          <w:bCs/>
          <w:color w:val="000000"/>
          <w:sz w:val="28"/>
          <w:szCs w:val="28"/>
        </w:rPr>
        <w:t>) для проведения контрольных (надзорных) мероприятий при</w:t>
      </w:r>
      <w:r w:rsidR="00B8699D" w:rsidRPr="0073641B">
        <w:rPr>
          <w:bCs/>
          <w:color w:val="000000"/>
          <w:sz w:val="28"/>
          <w:szCs w:val="28"/>
        </w:rPr>
        <w:t xml:space="preserve"> осуществлени</w:t>
      </w:r>
      <w:r w:rsidR="001270CC">
        <w:rPr>
          <w:bCs/>
          <w:color w:val="000000"/>
          <w:sz w:val="28"/>
          <w:szCs w:val="28"/>
        </w:rPr>
        <w:t>и муниципального</w:t>
      </w:r>
      <w:r w:rsidR="00B8699D" w:rsidRPr="0073641B">
        <w:rPr>
          <w:bCs/>
          <w:color w:val="000000"/>
          <w:sz w:val="28"/>
          <w:szCs w:val="28"/>
        </w:rPr>
        <w:t xml:space="preserve"> контроля (надзора) на автомобильном транспорте, городском наземном электрическом транспорте и в дорожном хозяйстве на территории</w:t>
      </w:r>
      <w:r w:rsidR="001270CC">
        <w:rPr>
          <w:bCs/>
          <w:color w:val="000000"/>
          <w:sz w:val="28"/>
          <w:szCs w:val="28"/>
        </w:rPr>
        <w:t xml:space="preserve"> городского округа Лотошино</w:t>
      </w:r>
      <w:r w:rsidR="00B8699D" w:rsidRPr="0073641B">
        <w:rPr>
          <w:bCs/>
          <w:color w:val="000000"/>
          <w:sz w:val="28"/>
          <w:szCs w:val="28"/>
        </w:rPr>
        <w:t xml:space="preserve"> Московской области</w:t>
      </w:r>
      <w:r w:rsidR="0073641B" w:rsidRPr="0073641B">
        <w:rPr>
          <w:bCs/>
          <w:color w:val="000000"/>
          <w:sz w:val="28"/>
          <w:szCs w:val="28"/>
        </w:rPr>
        <w:t xml:space="preserve"> </w:t>
      </w:r>
      <w:r w:rsidR="007642FD">
        <w:rPr>
          <w:bCs/>
          <w:color w:val="000000"/>
          <w:sz w:val="28"/>
          <w:szCs w:val="28"/>
        </w:rPr>
        <w:br/>
      </w:r>
      <w:r w:rsidR="00BD6907">
        <w:rPr>
          <w:bCs/>
          <w:color w:val="000000"/>
          <w:sz w:val="28"/>
          <w:szCs w:val="28"/>
        </w:rPr>
        <w:t>(</w:t>
      </w:r>
      <w:r w:rsidR="007642FD">
        <w:rPr>
          <w:bCs/>
          <w:color w:val="000000"/>
          <w:sz w:val="28"/>
          <w:szCs w:val="28"/>
        </w:rPr>
        <w:t>по объектам государственного контроля (надзора)</w:t>
      </w:r>
      <w:r w:rsidR="00BB57F6">
        <w:rPr>
          <w:bCs/>
          <w:color w:val="000000"/>
          <w:sz w:val="28"/>
          <w:szCs w:val="28"/>
        </w:rPr>
        <w:t xml:space="preserve"> </w:t>
      </w:r>
      <w:r w:rsidR="00BD6907" w:rsidRPr="007C19AE">
        <w:rPr>
          <w:bCs/>
          <w:color w:val="000000"/>
          <w:sz w:val="28"/>
          <w:szCs w:val="28"/>
        </w:rPr>
        <w:t>в сфере автомобильного транспорта и городского наземного электрического транспорта</w:t>
      </w:r>
      <w:r w:rsidR="00BD6907">
        <w:rPr>
          <w:bCs/>
          <w:color w:val="000000"/>
          <w:sz w:val="28"/>
          <w:szCs w:val="28"/>
        </w:rPr>
        <w:t>)</w:t>
      </w:r>
      <w:r w:rsidR="0073641B" w:rsidRPr="007C19AE">
        <w:rPr>
          <w:bCs/>
          <w:color w:val="000000"/>
          <w:sz w:val="28"/>
          <w:szCs w:val="28"/>
        </w:rPr>
        <w:t>.</w:t>
      </w:r>
    </w:p>
    <w:p w:rsidR="00B64742" w:rsidRPr="007C19AE" w:rsidRDefault="006E527D" w:rsidP="00EE010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B64742">
        <w:rPr>
          <w:bCs/>
          <w:color w:val="000000"/>
          <w:sz w:val="28"/>
          <w:szCs w:val="28"/>
        </w:rPr>
        <w:t>. </w:t>
      </w:r>
      <w:r w:rsidR="00843738" w:rsidRPr="004F0361">
        <w:rPr>
          <w:sz w:val="28"/>
          <w:szCs w:val="28"/>
        </w:rPr>
        <w:t xml:space="preserve">Опубликовать настоящее постановление </w:t>
      </w:r>
      <w:r w:rsidR="00A60034">
        <w:rPr>
          <w:sz w:val="28"/>
          <w:szCs w:val="28"/>
        </w:rPr>
        <w:t xml:space="preserve">в газете «Сельская новь» </w:t>
      </w:r>
      <w:r w:rsidR="00A60034" w:rsidRPr="004F0361">
        <w:rPr>
          <w:sz w:val="28"/>
          <w:szCs w:val="28"/>
        </w:rPr>
        <w:t xml:space="preserve">и разместить </w:t>
      </w:r>
      <w:r w:rsidR="00843738" w:rsidRPr="004F0361">
        <w:rPr>
          <w:sz w:val="28"/>
          <w:szCs w:val="28"/>
        </w:rPr>
        <w:t xml:space="preserve">на официальном сайте администрации городского округа Лотошино </w:t>
      </w:r>
    </w:p>
    <w:p w:rsidR="00B64742" w:rsidRPr="007C19AE" w:rsidRDefault="00EE0108" w:rsidP="007C19AE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Настоящее постановление</w:t>
      </w:r>
      <w:r w:rsidR="00843738">
        <w:rPr>
          <w:bCs/>
          <w:color w:val="000000"/>
          <w:sz w:val="28"/>
          <w:szCs w:val="28"/>
        </w:rPr>
        <w:t xml:space="preserve"> вступает в силу</w:t>
      </w:r>
      <w:r w:rsidR="00B64742">
        <w:rPr>
          <w:bCs/>
          <w:color w:val="000000"/>
          <w:sz w:val="28"/>
          <w:szCs w:val="28"/>
        </w:rPr>
        <w:t xml:space="preserve"> </w:t>
      </w:r>
      <w:r w:rsidR="00843738">
        <w:rPr>
          <w:bCs/>
          <w:color w:val="000000"/>
          <w:sz w:val="28"/>
          <w:szCs w:val="28"/>
        </w:rPr>
        <w:t>со дня его подписани</w:t>
      </w:r>
      <w:r w:rsidR="00A60034">
        <w:rPr>
          <w:bCs/>
          <w:color w:val="000000"/>
          <w:sz w:val="28"/>
          <w:szCs w:val="28"/>
        </w:rPr>
        <w:t>я и распространяет свое действие</w:t>
      </w:r>
      <w:r w:rsidR="00843738">
        <w:rPr>
          <w:bCs/>
          <w:color w:val="000000"/>
          <w:sz w:val="28"/>
          <w:szCs w:val="28"/>
        </w:rPr>
        <w:t xml:space="preserve"> на правоотношения, возникшие с 01.03.2022.</w:t>
      </w:r>
    </w:p>
    <w:p w:rsidR="004F2A5B" w:rsidRDefault="00EE0108" w:rsidP="00A60034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8374BA">
        <w:rPr>
          <w:sz w:val="28"/>
          <w:szCs w:val="28"/>
        </w:rPr>
        <w:t>.</w:t>
      </w:r>
      <w:r w:rsidR="00B64742">
        <w:rPr>
          <w:sz w:val="28"/>
          <w:szCs w:val="28"/>
        </w:rPr>
        <w:t> </w:t>
      </w:r>
      <w:r w:rsidR="00A60034" w:rsidRPr="00A60034">
        <w:rPr>
          <w:color w:val="212121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заместителя </w:t>
      </w:r>
      <w:r w:rsidR="00A60034">
        <w:rPr>
          <w:color w:val="212121"/>
          <w:sz w:val="28"/>
          <w:szCs w:val="28"/>
          <w:shd w:val="clear" w:color="auto" w:fill="FFFFFF"/>
        </w:rPr>
        <w:t>главы администрации</w:t>
      </w:r>
      <w:r w:rsidR="00A60034" w:rsidRPr="00A60034">
        <w:rPr>
          <w:color w:val="212121"/>
          <w:sz w:val="28"/>
          <w:szCs w:val="28"/>
          <w:shd w:val="clear" w:color="auto" w:fill="FFFFFF"/>
        </w:rPr>
        <w:t xml:space="preserve"> городского округа</w:t>
      </w:r>
      <w:r w:rsidR="00A60034">
        <w:rPr>
          <w:color w:val="212121"/>
          <w:sz w:val="28"/>
          <w:szCs w:val="28"/>
          <w:shd w:val="clear" w:color="auto" w:fill="FFFFFF"/>
        </w:rPr>
        <w:t xml:space="preserve"> Лотошино Московской области </w:t>
      </w:r>
      <w:proofErr w:type="spellStart"/>
      <w:r w:rsidR="00A60034">
        <w:rPr>
          <w:color w:val="212121"/>
          <w:sz w:val="28"/>
          <w:szCs w:val="28"/>
          <w:shd w:val="clear" w:color="auto" w:fill="FFFFFF"/>
        </w:rPr>
        <w:t>В</w:t>
      </w:r>
      <w:r w:rsidR="00A60034" w:rsidRPr="00A60034">
        <w:rPr>
          <w:color w:val="212121"/>
          <w:sz w:val="28"/>
          <w:szCs w:val="28"/>
          <w:shd w:val="clear" w:color="auto" w:fill="FFFFFF"/>
        </w:rPr>
        <w:t>.</w:t>
      </w:r>
      <w:r w:rsidR="00A60034">
        <w:rPr>
          <w:color w:val="212121"/>
          <w:sz w:val="28"/>
          <w:szCs w:val="28"/>
          <w:shd w:val="clear" w:color="auto" w:fill="FFFFFF"/>
        </w:rPr>
        <w:t>А.Попова</w:t>
      </w:r>
      <w:proofErr w:type="spellEnd"/>
      <w:r w:rsidR="00A60034">
        <w:rPr>
          <w:color w:val="212121"/>
          <w:sz w:val="28"/>
          <w:szCs w:val="28"/>
          <w:shd w:val="clear" w:color="auto" w:fill="FFFFFF"/>
        </w:rPr>
        <w:t>.</w:t>
      </w:r>
    </w:p>
    <w:p w:rsidR="00A60034" w:rsidRPr="00A60034" w:rsidRDefault="00A60034" w:rsidP="00A60034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E16DFB" w:rsidRPr="007C19AE" w:rsidRDefault="00E16DFB" w:rsidP="00E16DFB">
      <w:pPr>
        <w:tabs>
          <w:tab w:val="left" w:pos="567"/>
          <w:tab w:val="left" w:pos="993"/>
        </w:tabs>
        <w:spacing w:line="276" w:lineRule="auto"/>
        <w:ind w:left="1069" w:firstLine="709"/>
        <w:jc w:val="both"/>
        <w:rPr>
          <w:sz w:val="28"/>
          <w:szCs w:val="28"/>
        </w:rPr>
      </w:pPr>
    </w:p>
    <w:p w:rsidR="00E16DFB" w:rsidRDefault="00EE0108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843738" w:rsidRDefault="00EE0108" w:rsidP="00843738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  <w:r>
        <w:rPr>
          <w:sz w:val="28"/>
          <w:szCs w:val="28"/>
        </w:rPr>
        <w:t>округа Лотошино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Е.Л. </w:t>
      </w:r>
      <w:proofErr w:type="spellStart"/>
      <w:r>
        <w:rPr>
          <w:sz w:val="28"/>
          <w:szCs w:val="28"/>
        </w:rPr>
        <w:t>Долгасова</w:t>
      </w:r>
      <w:proofErr w:type="spellEnd"/>
      <w:r>
        <w:rPr>
          <w:sz w:val="28"/>
          <w:szCs w:val="28"/>
        </w:rPr>
        <w:t xml:space="preserve"> </w:t>
      </w:r>
    </w:p>
    <w:p w:rsidR="00A60034" w:rsidRDefault="00843738" w:rsidP="00843738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0034" w:rsidRDefault="00A60034" w:rsidP="00843738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</w:p>
    <w:p w:rsidR="00A60034" w:rsidRDefault="00A60034" w:rsidP="00843738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</w:p>
    <w:p w:rsidR="00A60034" w:rsidRDefault="00A60034" w:rsidP="00843738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</w:p>
    <w:p w:rsidR="00A60034" w:rsidRDefault="00A60034" w:rsidP="00843738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</w:p>
    <w:p w:rsidR="00A60034" w:rsidRDefault="00A60034" w:rsidP="00843738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</w:p>
    <w:p w:rsidR="00A60034" w:rsidRDefault="00A60034" w:rsidP="00843738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</w:p>
    <w:p w:rsidR="00A60034" w:rsidRDefault="00A60034" w:rsidP="00843738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</w:p>
    <w:p w:rsidR="00A60034" w:rsidRDefault="00A60034" w:rsidP="00843738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</w:p>
    <w:p w:rsidR="00DA028E" w:rsidRDefault="00843738" w:rsidP="00843738">
      <w:pPr>
        <w:tabs>
          <w:tab w:val="left" w:pos="567"/>
          <w:tab w:val="left" w:pos="993"/>
        </w:tabs>
        <w:ind w:left="1069" w:hanging="1069"/>
        <w:jc w:val="both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04AD">
        <w:rPr>
          <w:szCs w:val="28"/>
        </w:rPr>
        <w:tab/>
        <w:t xml:space="preserve">    </w:t>
      </w:r>
    </w:p>
    <w:p w:rsidR="00DA028E" w:rsidRDefault="00DA028E" w:rsidP="00843738">
      <w:pPr>
        <w:tabs>
          <w:tab w:val="left" w:pos="567"/>
          <w:tab w:val="left" w:pos="993"/>
        </w:tabs>
        <w:ind w:left="1069" w:hanging="1069"/>
        <w:jc w:val="both"/>
        <w:rPr>
          <w:szCs w:val="28"/>
        </w:rPr>
      </w:pPr>
    </w:p>
    <w:p w:rsidR="00DA028E" w:rsidRPr="00982F16" w:rsidRDefault="00DA028E" w:rsidP="00DA028E">
      <w:pPr>
        <w:jc w:val="both"/>
        <w:rPr>
          <w:sz w:val="20"/>
          <w:szCs w:val="20"/>
        </w:rPr>
      </w:pPr>
      <w:r w:rsidRPr="00982F16">
        <w:rPr>
          <w:sz w:val="20"/>
          <w:szCs w:val="20"/>
        </w:rPr>
        <w:t>Разослать: Попову В.А., юридическому отделу, отделу по ЖКХ, благоустройству, транспорту и связи, отделу архитектуры, отделу архитектуры и градостроительства, прокурору Лотошинского района, редакции газеты «Сельская новь», в дело.</w:t>
      </w:r>
    </w:p>
    <w:p w:rsidR="00DA028E" w:rsidRDefault="00DA028E" w:rsidP="00843738">
      <w:pPr>
        <w:tabs>
          <w:tab w:val="left" w:pos="567"/>
          <w:tab w:val="left" w:pos="993"/>
        </w:tabs>
        <w:ind w:left="1069" w:hanging="1069"/>
        <w:jc w:val="both"/>
        <w:rPr>
          <w:szCs w:val="28"/>
        </w:rPr>
      </w:pPr>
    </w:p>
    <w:p w:rsidR="00DA028E" w:rsidRDefault="00DA028E" w:rsidP="00843738">
      <w:pPr>
        <w:tabs>
          <w:tab w:val="left" w:pos="567"/>
          <w:tab w:val="left" w:pos="993"/>
        </w:tabs>
        <w:ind w:left="1069" w:hanging="1069"/>
        <w:jc w:val="both"/>
        <w:rPr>
          <w:szCs w:val="28"/>
        </w:rPr>
      </w:pPr>
    </w:p>
    <w:p w:rsidR="00DA028E" w:rsidRDefault="00DA028E" w:rsidP="00843738">
      <w:pPr>
        <w:tabs>
          <w:tab w:val="left" w:pos="567"/>
          <w:tab w:val="left" w:pos="993"/>
        </w:tabs>
        <w:ind w:left="1069" w:hanging="1069"/>
        <w:jc w:val="both"/>
        <w:rPr>
          <w:szCs w:val="28"/>
        </w:rPr>
      </w:pPr>
    </w:p>
    <w:p w:rsidR="00DA028E" w:rsidRDefault="00DA028E" w:rsidP="00843738">
      <w:pPr>
        <w:tabs>
          <w:tab w:val="left" w:pos="567"/>
          <w:tab w:val="left" w:pos="993"/>
        </w:tabs>
        <w:ind w:left="1069" w:hanging="1069"/>
        <w:jc w:val="both"/>
        <w:rPr>
          <w:szCs w:val="28"/>
        </w:rPr>
      </w:pPr>
    </w:p>
    <w:p w:rsidR="00DA028E" w:rsidRDefault="00DA028E" w:rsidP="00843738">
      <w:pPr>
        <w:tabs>
          <w:tab w:val="left" w:pos="567"/>
          <w:tab w:val="left" w:pos="993"/>
        </w:tabs>
        <w:ind w:left="1069" w:hanging="1069"/>
        <w:jc w:val="both"/>
        <w:rPr>
          <w:szCs w:val="28"/>
        </w:rPr>
      </w:pPr>
    </w:p>
    <w:p w:rsidR="00DA028E" w:rsidRDefault="00DA028E" w:rsidP="00843738">
      <w:pPr>
        <w:tabs>
          <w:tab w:val="left" w:pos="567"/>
          <w:tab w:val="left" w:pos="993"/>
        </w:tabs>
        <w:ind w:left="1069" w:hanging="1069"/>
        <w:jc w:val="both"/>
        <w:rPr>
          <w:szCs w:val="28"/>
        </w:rPr>
      </w:pPr>
    </w:p>
    <w:p w:rsidR="00A60034" w:rsidRDefault="00A60034" w:rsidP="00843738">
      <w:pPr>
        <w:tabs>
          <w:tab w:val="left" w:pos="567"/>
          <w:tab w:val="left" w:pos="993"/>
        </w:tabs>
        <w:ind w:left="1069" w:hanging="1069"/>
        <w:jc w:val="both"/>
        <w:rPr>
          <w:szCs w:val="28"/>
        </w:rPr>
      </w:pPr>
    </w:p>
    <w:p w:rsidR="007304AD" w:rsidRPr="00843738" w:rsidRDefault="00DA028E" w:rsidP="00843738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7304AD">
        <w:rPr>
          <w:sz w:val="28"/>
          <w:szCs w:val="28"/>
        </w:rPr>
        <w:t xml:space="preserve">Приложение </w:t>
      </w:r>
    </w:p>
    <w:p w:rsidR="007304AD" w:rsidRDefault="007304AD" w:rsidP="007304AD">
      <w:pPr>
        <w:tabs>
          <w:tab w:val="left" w:pos="1701"/>
          <w:tab w:val="left" w:pos="241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Cs w:val="28"/>
        </w:rPr>
        <w:tab/>
        <w:t xml:space="preserve">    </w:t>
      </w:r>
      <w:r>
        <w:rPr>
          <w:sz w:val="28"/>
          <w:szCs w:val="28"/>
        </w:rPr>
        <w:t xml:space="preserve">к постановлению администрации </w:t>
      </w:r>
    </w:p>
    <w:p w:rsidR="007304AD" w:rsidRDefault="007304AD" w:rsidP="007304AD">
      <w:pPr>
        <w:tabs>
          <w:tab w:val="left" w:pos="1701"/>
          <w:tab w:val="left" w:pos="241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Cs w:val="28"/>
        </w:rPr>
        <w:tab/>
        <w:t xml:space="preserve">    </w:t>
      </w:r>
      <w:r>
        <w:rPr>
          <w:sz w:val="28"/>
          <w:szCs w:val="28"/>
        </w:rPr>
        <w:t>городского округа Лотошино</w:t>
      </w:r>
    </w:p>
    <w:p w:rsidR="007304AD" w:rsidRDefault="007304AD" w:rsidP="007304AD">
      <w:pPr>
        <w:tabs>
          <w:tab w:val="left" w:pos="1701"/>
          <w:tab w:val="left" w:pos="241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Cs w:val="28"/>
        </w:rPr>
        <w:tab/>
        <w:t xml:space="preserve">    </w:t>
      </w:r>
      <w:r>
        <w:rPr>
          <w:sz w:val="28"/>
          <w:szCs w:val="28"/>
        </w:rPr>
        <w:t>от ________ № ________</w:t>
      </w:r>
    </w:p>
    <w:p w:rsidR="007304AD" w:rsidRDefault="007304AD" w:rsidP="007304AD">
      <w:pPr>
        <w:widowControl w:val="0"/>
        <w:autoSpaceDE w:val="0"/>
        <w:autoSpaceDN w:val="0"/>
        <w:jc w:val="both"/>
        <w:rPr>
          <w:szCs w:val="28"/>
          <w:lang w:eastAsia="en-US"/>
        </w:rPr>
      </w:pPr>
    </w:p>
    <w:p w:rsidR="007304AD" w:rsidRDefault="007304AD" w:rsidP="007304AD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p w:rsidR="007304AD" w:rsidRDefault="007304AD" w:rsidP="007304AD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p w:rsidR="007304AD" w:rsidRDefault="007304AD" w:rsidP="007304AD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p w:rsidR="007304AD" w:rsidRPr="00042770" w:rsidRDefault="007304AD" w:rsidP="007304AD">
      <w:pPr>
        <w:widowControl w:val="0"/>
        <w:autoSpaceDE w:val="0"/>
        <w:autoSpaceDN w:val="0"/>
        <w:jc w:val="right"/>
        <w:rPr>
          <w:szCs w:val="28"/>
          <w:lang w:eastAsia="en-US"/>
        </w:rPr>
      </w:pP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7304AD" w:rsidRPr="00042770" w:rsidTr="007304AD">
        <w:trPr>
          <w:trHeight w:val="3297"/>
        </w:trPr>
        <w:tc>
          <w:tcPr>
            <w:tcW w:w="3616" w:type="dxa"/>
            <w:shd w:val="clear" w:color="auto" w:fill="auto"/>
          </w:tcPr>
          <w:p w:rsidR="007304AD" w:rsidRPr="00042770" w:rsidRDefault="007304AD" w:rsidP="007304AD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</w:p>
        </w:tc>
      </w:tr>
    </w:tbl>
    <w:p w:rsidR="007304AD" w:rsidRPr="008444BD" w:rsidRDefault="007304AD" w:rsidP="007304AD">
      <w:pPr>
        <w:widowControl w:val="0"/>
        <w:tabs>
          <w:tab w:val="left" w:pos="7371"/>
        </w:tabs>
        <w:autoSpaceDE w:val="0"/>
        <w:autoSpaceDN w:val="0"/>
        <w:ind w:left="7230"/>
        <w:rPr>
          <w:sz w:val="20"/>
        </w:rPr>
      </w:pPr>
      <w:r w:rsidRPr="008444BD">
        <w:rPr>
          <w:sz w:val="20"/>
          <w:lang w:val="en-US"/>
        </w:rPr>
        <w:t>QR</w:t>
      </w:r>
      <w:r w:rsidRPr="008444BD">
        <w:rPr>
          <w:sz w:val="20"/>
        </w:rPr>
        <w:t>-код</w:t>
      </w:r>
    </w:p>
    <w:p w:rsidR="007304AD" w:rsidRDefault="007304AD" w:rsidP="007304AD">
      <w:pPr>
        <w:rPr>
          <w:szCs w:val="28"/>
        </w:rPr>
      </w:pPr>
    </w:p>
    <w:p w:rsidR="007304AD" w:rsidRDefault="007304AD" w:rsidP="007304AD">
      <w:pPr>
        <w:rPr>
          <w:szCs w:val="28"/>
        </w:rPr>
      </w:pPr>
    </w:p>
    <w:p w:rsidR="007304AD" w:rsidRPr="00847BBF" w:rsidRDefault="007304AD" w:rsidP="007304AD">
      <w:pPr>
        <w:rPr>
          <w:szCs w:val="28"/>
        </w:rPr>
      </w:pPr>
    </w:p>
    <w:p w:rsidR="007304AD" w:rsidRDefault="007304AD" w:rsidP="007304AD">
      <w:pPr>
        <w:keepNext/>
        <w:tabs>
          <w:tab w:val="left" w:pos="1560"/>
        </w:tabs>
        <w:jc w:val="center"/>
        <w:outlineLvl w:val="0"/>
        <w:rPr>
          <w:szCs w:val="28"/>
        </w:rPr>
      </w:pPr>
      <w:r w:rsidRPr="00C00143">
        <w:rPr>
          <w:rFonts w:eastAsia="Calibri"/>
          <w:szCs w:val="28"/>
        </w:rPr>
        <w:t>Проверочн</w:t>
      </w:r>
      <w:r>
        <w:rPr>
          <w:rFonts w:eastAsia="Calibri"/>
          <w:szCs w:val="28"/>
        </w:rPr>
        <w:t>ый</w:t>
      </w:r>
      <w:r w:rsidRPr="00C00143">
        <w:rPr>
          <w:rFonts w:eastAsia="Calibri"/>
          <w:szCs w:val="28"/>
        </w:rPr>
        <w:t xml:space="preserve"> лист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  <w:t>(</w:t>
      </w:r>
      <w:r>
        <w:rPr>
          <w:bCs/>
          <w:color w:val="000000"/>
          <w:szCs w:val="28"/>
        </w:rPr>
        <w:t xml:space="preserve">список контрольных вопросов, ответы </w:t>
      </w:r>
      <w:r w:rsidRPr="00990602">
        <w:rPr>
          <w:bCs/>
          <w:color w:val="000000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73641B">
        <w:rPr>
          <w:rFonts w:eastAsia="Calibri"/>
          <w:szCs w:val="28"/>
        </w:rPr>
        <w:t>)</w:t>
      </w:r>
      <w:r>
        <w:rPr>
          <w:rFonts w:eastAsia="Calibri"/>
          <w:szCs w:val="28"/>
        </w:rPr>
        <w:t>,</w:t>
      </w:r>
      <w:r w:rsidRPr="0073641B">
        <w:rPr>
          <w:rFonts w:eastAsia="Calibri"/>
          <w:szCs w:val="28"/>
        </w:rPr>
        <w:t xml:space="preserve"> </w:t>
      </w:r>
      <w:r>
        <w:rPr>
          <w:bCs/>
          <w:color w:val="000000"/>
          <w:szCs w:val="28"/>
        </w:rPr>
        <w:t>используемый администрацией городского округа Лотошино Московской области при осуществлении</w:t>
      </w:r>
      <w:r w:rsidRPr="00990602">
        <w:rPr>
          <w:bCs/>
          <w:color w:val="000000"/>
          <w:szCs w:val="28"/>
        </w:rPr>
        <w:t xml:space="preserve"> </w:t>
      </w:r>
      <w:r w:rsidRPr="0073641B">
        <w:rPr>
          <w:bCs/>
          <w:color w:val="000000"/>
          <w:szCs w:val="28"/>
        </w:rPr>
        <w:t xml:space="preserve">регионального государственного контроля (надзора) </w:t>
      </w:r>
      <w:r>
        <w:rPr>
          <w:bCs/>
          <w:color w:val="000000"/>
          <w:szCs w:val="28"/>
        </w:rPr>
        <w:br/>
      </w:r>
      <w:r w:rsidRPr="0073641B">
        <w:rPr>
          <w:bCs/>
          <w:color w:val="000000"/>
          <w:szCs w:val="28"/>
        </w:rPr>
        <w:t xml:space="preserve">на автомобильном транспорте, городском наземном электрическом транспорте </w:t>
      </w:r>
      <w:r>
        <w:rPr>
          <w:bCs/>
          <w:color w:val="000000"/>
          <w:szCs w:val="28"/>
        </w:rPr>
        <w:br/>
      </w:r>
      <w:r w:rsidRPr="0073641B">
        <w:rPr>
          <w:bCs/>
          <w:color w:val="000000"/>
          <w:szCs w:val="28"/>
        </w:rPr>
        <w:t xml:space="preserve">и в дорожном хозяйстве на территории </w:t>
      </w:r>
      <w:r>
        <w:rPr>
          <w:bCs/>
          <w:color w:val="000000"/>
          <w:szCs w:val="28"/>
        </w:rPr>
        <w:t xml:space="preserve">городского округа Лотошино </w:t>
      </w:r>
      <w:r w:rsidRPr="0073641B">
        <w:rPr>
          <w:bCs/>
          <w:color w:val="000000"/>
          <w:szCs w:val="28"/>
        </w:rPr>
        <w:t xml:space="preserve">Московской области </w:t>
      </w:r>
      <w:r>
        <w:rPr>
          <w:bCs/>
          <w:color w:val="000000"/>
          <w:szCs w:val="28"/>
        </w:rPr>
        <w:t xml:space="preserve">(по объектам государственного контроля (надзора) </w:t>
      </w:r>
      <w:r w:rsidRPr="00C70FFF">
        <w:rPr>
          <w:bCs/>
          <w:color w:val="000000"/>
          <w:szCs w:val="28"/>
        </w:rPr>
        <w:t xml:space="preserve">в </w:t>
      </w:r>
      <w:r w:rsidRPr="00990602">
        <w:rPr>
          <w:bCs/>
          <w:color w:val="000000"/>
          <w:szCs w:val="28"/>
        </w:rPr>
        <w:t>с</w:t>
      </w:r>
      <w:r w:rsidRPr="00C70FFF">
        <w:rPr>
          <w:bCs/>
          <w:color w:val="000000"/>
          <w:szCs w:val="28"/>
        </w:rPr>
        <w:t xml:space="preserve">фере </w:t>
      </w:r>
      <w:r>
        <w:rPr>
          <w:bCs/>
          <w:color w:val="000000"/>
          <w:szCs w:val="28"/>
        </w:rPr>
        <w:t xml:space="preserve">автомобильного транспорта </w:t>
      </w:r>
      <w:r>
        <w:rPr>
          <w:bCs/>
          <w:color w:val="000000"/>
          <w:szCs w:val="28"/>
        </w:rPr>
        <w:br/>
        <w:t>и городского наземного электрического транспорта</w:t>
      </w:r>
      <w:r w:rsidRPr="00990602">
        <w:rPr>
          <w:bCs/>
          <w:color w:val="000000"/>
          <w:szCs w:val="28"/>
        </w:rPr>
        <w:t>)</w:t>
      </w:r>
    </w:p>
    <w:p w:rsidR="007304AD" w:rsidRPr="008E2307" w:rsidRDefault="007304AD" w:rsidP="007304AD">
      <w:pPr>
        <w:jc w:val="center"/>
        <w:rPr>
          <w:sz w:val="22"/>
          <w:szCs w:val="22"/>
        </w:rPr>
      </w:pPr>
    </w:p>
    <w:p w:rsidR="007304AD" w:rsidRPr="008E2307" w:rsidRDefault="007304AD" w:rsidP="007304AD">
      <w:pPr>
        <w:jc w:val="center"/>
        <w:rPr>
          <w:sz w:val="22"/>
          <w:szCs w:val="22"/>
        </w:rPr>
      </w:pPr>
    </w:p>
    <w:p w:rsidR="007304AD" w:rsidRPr="008E2307" w:rsidRDefault="007304AD" w:rsidP="007304AD">
      <w:pPr>
        <w:jc w:val="center"/>
        <w:rPr>
          <w:sz w:val="22"/>
          <w:szCs w:val="22"/>
        </w:rPr>
      </w:pPr>
    </w:p>
    <w:p w:rsidR="007304AD" w:rsidRPr="003D69A9" w:rsidRDefault="007304AD" w:rsidP="007304AD">
      <w:pPr>
        <w:jc w:val="center"/>
        <w:rPr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6"/>
        <w:gridCol w:w="5019"/>
      </w:tblGrid>
      <w:tr w:rsidR="007304AD" w:rsidRPr="00D25A7E" w:rsidTr="007304AD"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t xml:space="preserve">Вид </w:t>
            </w:r>
            <w:r>
              <w:rPr>
                <w:sz w:val="20"/>
              </w:rPr>
              <w:t>муниципального</w:t>
            </w:r>
            <w:r w:rsidRPr="00D25A7E">
              <w:rPr>
                <w:sz w:val="20"/>
              </w:rPr>
              <w:t xml:space="preserve"> контроля (надзора)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 w:rsidRPr="00D25A7E">
              <w:rPr>
                <w:sz w:val="20"/>
              </w:rPr>
              <w:t xml:space="preserve"> контроль (надзор) </w:t>
            </w:r>
            <w:r>
              <w:rPr>
                <w:sz w:val="20"/>
              </w:rPr>
              <w:br/>
            </w:r>
            <w:r w:rsidRPr="00D25A7E">
              <w:rPr>
                <w:sz w:val="20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sz w:val="20"/>
              </w:rPr>
              <w:br/>
            </w:r>
            <w:r w:rsidRPr="00D25A7E">
              <w:rPr>
                <w:sz w:val="20"/>
              </w:rPr>
              <w:t xml:space="preserve">на территории </w:t>
            </w:r>
            <w:r>
              <w:rPr>
                <w:sz w:val="20"/>
              </w:rPr>
              <w:t xml:space="preserve">городского округа Лотошино </w:t>
            </w:r>
            <w:r w:rsidRPr="00D25A7E">
              <w:rPr>
                <w:sz w:val="20"/>
              </w:rPr>
              <w:t>Московской области</w:t>
            </w:r>
          </w:p>
        </w:tc>
      </w:tr>
      <w:tr w:rsidR="007304AD" w:rsidRPr="00D25A7E" w:rsidTr="007304AD">
        <w:trPr>
          <w:trHeight w:val="446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t>Наименование контрольного (надзорного) органа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rPr>
                <w:sz w:val="20"/>
              </w:rPr>
            </w:pPr>
            <w:r>
              <w:rPr>
                <w:sz w:val="20"/>
              </w:rPr>
              <w:t>Администрация городского округа Лотошино Московской области</w:t>
            </w:r>
          </w:p>
        </w:tc>
      </w:tr>
      <w:tr w:rsidR="007304AD" w:rsidRPr="00D25A7E" w:rsidTr="007304AD">
        <w:trPr>
          <w:trHeight w:val="693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5211" w:type="dxa"/>
          </w:tcPr>
          <w:p w:rsidR="007304AD" w:rsidRPr="00843738" w:rsidRDefault="00843738" w:rsidP="007304AD">
            <w:pPr>
              <w:rPr>
                <w:sz w:val="20"/>
                <w:szCs w:val="20"/>
              </w:rPr>
            </w:pPr>
            <w:r w:rsidRPr="00843738">
              <w:rPr>
                <w:color w:val="212121"/>
                <w:sz w:val="20"/>
                <w:szCs w:val="20"/>
                <w:shd w:val="clear" w:color="auto" w:fill="FFFFFF"/>
              </w:rPr>
              <w:t>Постанов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ление администрации</w:t>
            </w:r>
            <w:r w:rsidRPr="00843738">
              <w:rPr>
                <w:color w:val="212121"/>
                <w:sz w:val="20"/>
                <w:szCs w:val="20"/>
                <w:shd w:val="clear" w:color="auto" w:fill="FFFFFF"/>
              </w:rPr>
              <w:t xml:space="preserve"> городского округа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 xml:space="preserve"> Лотошино</w:t>
            </w:r>
            <w:r w:rsidRPr="00843738">
              <w:rPr>
                <w:color w:val="212121"/>
                <w:sz w:val="20"/>
                <w:szCs w:val="20"/>
                <w:shd w:val="clear" w:color="auto" w:fill="FFFFFF"/>
              </w:rPr>
              <w:t xml:space="preserve"> Московской области от ________ № _______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органом муниципального контроля на автомобильном транспорте, городском наземном электрическом транспорте и в дорожном хозяйстве при осуществлении муниципального контроля на автомобильном транспорте, городском наземном </w:t>
            </w:r>
            <w:r w:rsidRPr="00843738">
              <w:rPr>
                <w:color w:val="212121"/>
                <w:sz w:val="20"/>
                <w:szCs w:val="20"/>
                <w:shd w:val="clear" w:color="auto" w:fill="FFFFFF"/>
              </w:rPr>
              <w:lastRenderedPageBreak/>
              <w:t>электрическом транспорте и в дорожном хозяй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 xml:space="preserve">стве на территории </w:t>
            </w:r>
            <w:r w:rsidRPr="00843738">
              <w:rPr>
                <w:color w:val="212121"/>
                <w:sz w:val="20"/>
                <w:szCs w:val="20"/>
                <w:shd w:val="clear" w:color="auto" w:fill="FFFFFF"/>
              </w:rPr>
              <w:t>городского округа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 xml:space="preserve"> Лотошино</w:t>
            </w:r>
            <w:r w:rsidRPr="00843738">
              <w:rPr>
                <w:color w:val="212121"/>
                <w:sz w:val="20"/>
                <w:szCs w:val="20"/>
                <w:shd w:val="clear" w:color="auto" w:fill="FFFFFF"/>
              </w:rPr>
              <w:t xml:space="preserve"> Московской области »</w:t>
            </w:r>
          </w:p>
        </w:tc>
      </w:tr>
      <w:tr w:rsidR="007304AD" w:rsidRPr="00D25A7E" w:rsidTr="007304AD">
        <w:trPr>
          <w:trHeight w:val="373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lastRenderedPageBreak/>
              <w:t>Вид контрольного (надзорного) мероприятия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D25A7E" w:rsidTr="007304AD">
        <w:trPr>
          <w:trHeight w:val="832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>
              <w:rPr>
                <w:sz w:val="20"/>
              </w:rPr>
              <w:t>Объект муниципального</w:t>
            </w:r>
            <w:r w:rsidRPr="00D25A7E">
              <w:rPr>
                <w:sz w:val="20"/>
              </w:rPr>
              <w:t xml:space="preserve"> контроля (надзора), </w:t>
            </w:r>
            <w:r>
              <w:rPr>
                <w:sz w:val="20"/>
              </w:rPr>
              <w:br/>
            </w:r>
            <w:r w:rsidRPr="00D25A7E">
              <w:rPr>
                <w:sz w:val="20"/>
              </w:rPr>
              <w:t>в отношении которого проводится контрольное (надзорное) мероприятие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D25A7E" w:rsidTr="007304AD"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C44B27">
              <w:rPr>
                <w:sz w:val="20"/>
              </w:rPr>
              <w:t>Фамилия</w:t>
            </w:r>
            <w:r w:rsidRPr="00C0415B">
              <w:rPr>
                <w:sz w:val="20"/>
              </w:rPr>
              <w:t>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D25A7E" w:rsidTr="007304AD"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t>Место</w:t>
            </w:r>
            <w:r>
              <w:rPr>
                <w:sz w:val="20"/>
              </w:rPr>
              <w:t xml:space="preserve"> (места)</w:t>
            </w:r>
            <w:r w:rsidRPr="00D25A7E">
              <w:rPr>
                <w:sz w:val="20"/>
              </w:rPr>
              <w:t xml:space="preserve"> проведения контрольного (надзорного) мероприятия с заполнением проверочного листа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D25A7E" w:rsidTr="007304AD"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t xml:space="preserve">Реквизиты решения контрольного (надзорного) органа </w:t>
            </w:r>
            <w:r>
              <w:rPr>
                <w:sz w:val="20"/>
              </w:rPr>
              <w:br/>
            </w:r>
            <w:r w:rsidRPr="00D25A7E">
              <w:rPr>
                <w:sz w:val="20"/>
              </w:rPr>
              <w:t>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D25A7E" w:rsidTr="007304AD">
        <w:trPr>
          <w:trHeight w:val="519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t>Учетный номер контрольного (надзорного) мероприятия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D25A7E" w:rsidTr="007304AD"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3470FB">
              <w:rPr>
                <w:sz w:val="20"/>
              </w:rPr>
              <w:t>Должность, фамилия и инициалы должностного лица контрольного (надзорного) органа, в должностные обязанности кот</w:t>
            </w:r>
            <w:r>
              <w:rPr>
                <w:sz w:val="20"/>
              </w:rPr>
              <w:t>орого в соответствии с Положением</w:t>
            </w:r>
            <w:r w:rsidRPr="003470F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о муниципальном</w:t>
            </w:r>
            <w:r w:rsidRPr="003470FB">
              <w:rPr>
                <w:sz w:val="20"/>
              </w:rPr>
              <w:t xml:space="preserve"> контроле (надзоре) на автомобильном транспорте, городском наземном электрическом транспорте и в дорожном хозяйстве </w:t>
            </w:r>
            <w:r>
              <w:rPr>
                <w:sz w:val="20"/>
              </w:rPr>
              <w:br/>
            </w:r>
            <w:r w:rsidRPr="003470FB">
              <w:rPr>
                <w:sz w:val="20"/>
              </w:rPr>
              <w:t>на территории</w:t>
            </w:r>
            <w:r>
              <w:rPr>
                <w:sz w:val="20"/>
              </w:rPr>
              <w:t xml:space="preserve"> городского округа Лотошино</w:t>
            </w:r>
            <w:r w:rsidRPr="003470FB">
              <w:rPr>
                <w:sz w:val="20"/>
              </w:rPr>
              <w:t xml:space="preserve"> Московской области, утвержденн</w:t>
            </w:r>
            <w:r>
              <w:rPr>
                <w:sz w:val="20"/>
              </w:rPr>
              <w:t>ого решением Совета депутатов городского округа Лотошино</w:t>
            </w:r>
            <w:r w:rsidRPr="003470FB">
              <w:rPr>
                <w:sz w:val="20"/>
              </w:rPr>
              <w:t xml:space="preserve"> Московской области </w:t>
            </w:r>
            <w:r>
              <w:rPr>
                <w:sz w:val="20"/>
              </w:rPr>
              <w:br/>
              <w:t>от 28.10</w:t>
            </w:r>
            <w:r w:rsidRPr="003470FB">
              <w:rPr>
                <w:sz w:val="20"/>
              </w:rPr>
              <w:t>.202</w:t>
            </w:r>
            <w:r>
              <w:rPr>
                <w:sz w:val="20"/>
              </w:rPr>
              <w:t>1 № 282</w:t>
            </w:r>
            <w:r w:rsidRPr="0074364F">
              <w:rPr>
                <w:sz w:val="20"/>
              </w:rPr>
              <w:t>/</w:t>
            </w:r>
            <w:r>
              <w:rPr>
                <w:sz w:val="20"/>
              </w:rPr>
              <w:t>31</w:t>
            </w:r>
            <w:r w:rsidRPr="003470FB">
              <w:rPr>
                <w:sz w:val="20"/>
              </w:rPr>
              <w:t xml:space="preserve"> «О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</w:t>
            </w:r>
            <w:r>
              <w:rPr>
                <w:sz w:val="20"/>
              </w:rPr>
              <w:t xml:space="preserve"> городского округа Лотошино</w:t>
            </w:r>
            <w:r w:rsidRPr="003470FB">
              <w:rPr>
                <w:sz w:val="20"/>
              </w:rPr>
              <w:t xml:space="preserve"> Московской области», должностным регламентом входит осуществление полномочий по </w:t>
            </w:r>
            <w:r>
              <w:rPr>
                <w:sz w:val="20"/>
              </w:rPr>
              <w:t>муниципальному контролю (надзору) на автомобильном транспорте, городском наземном электрическом транспорте и в дорожном хозяйстве на территории городского округа Лотошино Московской области</w:t>
            </w:r>
            <w:r w:rsidRPr="003470FB">
              <w:rPr>
                <w:sz w:val="20"/>
              </w:rPr>
              <w:t>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</w:tbl>
    <w:p w:rsidR="007304AD" w:rsidRPr="003D69A9" w:rsidRDefault="007304AD" w:rsidP="007304AD">
      <w:pPr>
        <w:jc w:val="center"/>
        <w:rPr>
          <w:szCs w:val="28"/>
        </w:rPr>
      </w:pPr>
    </w:p>
    <w:p w:rsidR="007304AD" w:rsidRDefault="007304AD" w:rsidP="007304AD">
      <w:pPr>
        <w:jc w:val="center"/>
        <w:rPr>
          <w:rFonts w:eastAsia="Calibri"/>
          <w:szCs w:val="28"/>
          <w:lang w:eastAsia="en-US"/>
        </w:rPr>
      </w:pPr>
    </w:p>
    <w:p w:rsidR="00A60034" w:rsidRDefault="00A60034" w:rsidP="007304AD">
      <w:pPr>
        <w:jc w:val="center"/>
        <w:rPr>
          <w:rFonts w:eastAsia="Calibri"/>
          <w:szCs w:val="28"/>
          <w:lang w:eastAsia="en-US"/>
        </w:rPr>
      </w:pPr>
    </w:p>
    <w:p w:rsidR="00A60034" w:rsidRDefault="00A60034" w:rsidP="007304AD">
      <w:pPr>
        <w:jc w:val="center"/>
        <w:rPr>
          <w:rFonts w:eastAsia="Calibri"/>
          <w:szCs w:val="28"/>
          <w:lang w:eastAsia="en-US"/>
        </w:rPr>
      </w:pPr>
    </w:p>
    <w:p w:rsidR="00A60034" w:rsidRDefault="00A60034" w:rsidP="007304AD">
      <w:pPr>
        <w:jc w:val="center"/>
        <w:rPr>
          <w:rFonts w:eastAsia="Calibri"/>
          <w:szCs w:val="28"/>
          <w:lang w:eastAsia="en-US"/>
        </w:rPr>
      </w:pPr>
    </w:p>
    <w:p w:rsidR="00A60034" w:rsidRDefault="00A60034" w:rsidP="007304AD">
      <w:pPr>
        <w:jc w:val="center"/>
        <w:rPr>
          <w:rFonts w:eastAsia="Calibri"/>
          <w:szCs w:val="28"/>
          <w:lang w:eastAsia="en-US"/>
        </w:rPr>
      </w:pPr>
    </w:p>
    <w:p w:rsidR="007304AD" w:rsidRDefault="007304AD" w:rsidP="007304AD">
      <w:pPr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lastRenderedPageBreak/>
        <w:t>Список контрольных вопросов,</w:t>
      </w:r>
      <w:r w:rsidRPr="00C0415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br/>
      </w:r>
      <w:r w:rsidRPr="00C0415B">
        <w:rPr>
          <w:rFonts w:eastAsia="Calibri"/>
          <w:szCs w:val="28"/>
          <w:lang w:eastAsia="en-US"/>
        </w:rPr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7304AD" w:rsidRDefault="007304AD" w:rsidP="007304AD">
      <w:pPr>
        <w:jc w:val="center"/>
        <w:rPr>
          <w:rFonts w:eastAsia="Calibri"/>
          <w:szCs w:val="28"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567"/>
        <w:gridCol w:w="567"/>
        <w:gridCol w:w="958"/>
        <w:gridCol w:w="1275"/>
      </w:tblGrid>
      <w:tr w:rsidR="007304AD" w:rsidRPr="00BB4FAF" w:rsidTr="007304AD">
        <w:trPr>
          <w:trHeight w:val="376"/>
        </w:trPr>
        <w:tc>
          <w:tcPr>
            <w:tcW w:w="534" w:type="dxa"/>
            <w:vMerge w:val="restart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 w:rsidRPr="00BB4FAF">
              <w:rPr>
                <w:sz w:val="20"/>
              </w:rPr>
              <w:t>№ п/п</w:t>
            </w:r>
          </w:p>
        </w:tc>
        <w:tc>
          <w:tcPr>
            <w:tcW w:w="3260" w:type="dxa"/>
            <w:vMerge w:val="restart"/>
          </w:tcPr>
          <w:p w:rsidR="007304AD" w:rsidRPr="00BB4FAF" w:rsidRDefault="007304AD" w:rsidP="007304AD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BB4FAF">
              <w:rPr>
                <w:sz w:val="20"/>
              </w:rPr>
              <w:t xml:space="preserve">писок контрольных вопросов, отражающих содержание обязательных требований, ответы на которые свидетельствуют </w:t>
            </w:r>
            <w:r>
              <w:rPr>
                <w:sz w:val="20"/>
              </w:rPr>
              <w:br/>
            </w:r>
            <w:r w:rsidRPr="00BB4FAF">
              <w:rPr>
                <w:sz w:val="20"/>
              </w:rPr>
              <w:t>о соблюдении или несоблюдении контролируемым лицом обязательных требований</w:t>
            </w:r>
          </w:p>
        </w:tc>
        <w:tc>
          <w:tcPr>
            <w:tcW w:w="3260" w:type="dxa"/>
            <w:vMerge w:val="restart"/>
          </w:tcPr>
          <w:p w:rsidR="007304AD" w:rsidRPr="00BB4FAF" w:rsidRDefault="007304AD" w:rsidP="007304AD">
            <w:pPr>
              <w:rPr>
                <w:sz w:val="20"/>
              </w:rPr>
            </w:pPr>
            <w:r>
              <w:rPr>
                <w:sz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092" w:type="dxa"/>
            <w:gridSpan w:val="3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Ответы на вопросы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7304AD" w:rsidRPr="00BB4FAF" w:rsidTr="007304AD">
        <w:tc>
          <w:tcPr>
            <w:tcW w:w="534" w:type="dxa"/>
            <w:vMerge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Неприменимо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7652DF" w:rsidRDefault="007304AD" w:rsidP="007304AD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Pr="007652DF" w:rsidRDefault="007304AD" w:rsidP="007304AD">
            <w:pPr>
              <w:tabs>
                <w:tab w:val="left" w:pos="2977"/>
                <w:tab w:val="left" w:pos="354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Default="007304AD" w:rsidP="007304AD">
            <w:pPr>
              <w:shd w:val="clear" w:color="auto" w:fill="FFFFFF"/>
              <w:rPr>
                <w:sz w:val="20"/>
              </w:rPr>
            </w:pPr>
            <w:r w:rsidRPr="007652DF">
              <w:rPr>
                <w:sz w:val="20"/>
              </w:rPr>
              <w:t>Срок эксплуатации с года выпуска транспортных средств,</w:t>
            </w:r>
            <w:r>
              <w:rPr>
                <w:sz w:val="20"/>
              </w:rPr>
              <w:t xml:space="preserve"> </w:t>
            </w:r>
            <w:r w:rsidRPr="007652DF">
              <w:rPr>
                <w:sz w:val="20"/>
              </w:rPr>
              <w:t>выпускаемых на маршрут для осуществления</w:t>
            </w:r>
            <w:r>
              <w:rPr>
                <w:sz w:val="20"/>
              </w:rPr>
              <w:t xml:space="preserve"> </w:t>
            </w:r>
            <w:r w:rsidRPr="007652DF">
              <w:rPr>
                <w:sz w:val="20"/>
              </w:rPr>
              <w:t>регулярных перевозок</w:t>
            </w:r>
            <w:r>
              <w:rPr>
                <w:sz w:val="20"/>
              </w:rPr>
              <w:t xml:space="preserve"> </w:t>
            </w:r>
            <w:r w:rsidRPr="007652DF">
              <w:rPr>
                <w:sz w:val="20"/>
              </w:rPr>
              <w:t xml:space="preserve">автомобильным транспортом пассажиров и багажа, не </w:t>
            </w:r>
            <w:r>
              <w:rPr>
                <w:sz w:val="20"/>
              </w:rPr>
              <w:t>превышает</w:t>
            </w:r>
            <w:r w:rsidRPr="007652DF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7652DF">
              <w:rPr>
                <w:sz w:val="20"/>
              </w:rPr>
              <w:t>для автобусов малого класса – 5 лет; для автобусов среднего и</w:t>
            </w:r>
            <w:r>
              <w:rPr>
                <w:sz w:val="20"/>
              </w:rPr>
              <w:t xml:space="preserve"> большого класса – 7 лет</w:t>
            </w:r>
          </w:p>
          <w:p w:rsidR="007304AD" w:rsidRDefault="007304AD" w:rsidP="007304AD">
            <w:pPr>
              <w:shd w:val="clear" w:color="auto" w:fill="FFFFFF"/>
              <w:rPr>
                <w:sz w:val="20"/>
              </w:rPr>
            </w:pPr>
          </w:p>
          <w:p w:rsidR="007304AD" w:rsidRDefault="007304AD" w:rsidP="007304AD">
            <w:pPr>
              <w:shd w:val="clear" w:color="auto" w:fill="FFFFFF"/>
              <w:rPr>
                <w:sz w:val="20"/>
              </w:rPr>
            </w:pPr>
          </w:p>
          <w:p w:rsidR="007304AD" w:rsidRPr="007652DF" w:rsidRDefault="007304AD" w:rsidP="007304AD">
            <w:pPr>
              <w:shd w:val="clear" w:color="auto" w:fill="FFFFFF"/>
              <w:rPr>
                <w:sz w:val="20"/>
              </w:rPr>
            </w:pPr>
          </w:p>
          <w:p w:rsidR="007304AD" w:rsidRPr="007652DF" w:rsidRDefault="007304AD" w:rsidP="007304AD">
            <w:pPr>
              <w:widowControl w:val="0"/>
              <w:rPr>
                <w:sz w:val="20"/>
              </w:rPr>
            </w:pPr>
          </w:p>
        </w:tc>
        <w:tc>
          <w:tcPr>
            <w:tcW w:w="3260" w:type="dxa"/>
          </w:tcPr>
          <w:p w:rsidR="007304AD" w:rsidRPr="007652DF" w:rsidRDefault="007304AD" w:rsidP="007304A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 w:rsidRPr="007652DF">
              <w:rPr>
                <w:sz w:val="20"/>
              </w:rPr>
              <w:t xml:space="preserve">Абзац второй части 1 статьи 14 Закона Московской области </w:t>
            </w:r>
            <w:r>
              <w:rPr>
                <w:sz w:val="20"/>
              </w:rPr>
              <w:br/>
            </w:r>
            <w:r w:rsidRPr="007652DF">
              <w:rPr>
                <w:sz w:val="20"/>
              </w:rPr>
              <w:t>№ 268/2005-ОЗ 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</w:t>
            </w:r>
            <w:r w:rsidRPr="0045665E">
              <w:rPr>
                <w:rFonts w:ascii="Times New Roman" w:hAnsi="Times New Roman" w:cs="Times New Roman"/>
              </w:rPr>
              <w:t>ранспортны</w:t>
            </w:r>
            <w:r>
              <w:rPr>
                <w:rFonts w:ascii="Times New Roman" w:hAnsi="Times New Roman" w:cs="Times New Roman"/>
              </w:rPr>
              <w:t>х средств, выпускаемых</w:t>
            </w:r>
            <w:r w:rsidRPr="0045665E">
              <w:rPr>
                <w:rFonts w:ascii="Times New Roman" w:hAnsi="Times New Roman" w:cs="Times New Roman"/>
              </w:rPr>
              <w:t xml:space="preserve"> на маршрут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осуществления регулярных перевозок 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 xml:space="preserve">пассажиров и багажа </w:t>
            </w:r>
            <w:r>
              <w:rPr>
                <w:rFonts w:ascii="Times New Roman" w:hAnsi="Times New Roman" w:cs="Times New Roman"/>
              </w:rPr>
              <w:t>следующим требованиям:</w:t>
            </w:r>
          </w:p>
          <w:p w:rsidR="007304AD" w:rsidRPr="0045665E" w:rsidRDefault="007304AD" w:rsidP="007304A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 транспортные средства должны соответствовать </w:t>
            </w:r>
            <w:r w:rsidRPr="0045665E">
              <w:rPr>
                <w:rFonts w:ascii="Times New Roman" w:hAnsi="Times New Roman" w:cs="Times New Roman"/>
              </w:rPr>
              <w:t>цветовой гамме кузова,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 xml:space="preserve">состоящей из основного белого цвета и полос желтого </w:t>
            </w:r>
            <w:r>
              <w:rPr>
                <w:rFonts w:ascii="Times New Roman" w:hAnsi="Times New Roman" w:cs="Times New Roman"/>
              </w:rPr>
              <w:br/>
            </w:r>
            <w:r w:rsidRPr="0045665E">
              <w:rPr>
                <w:rFonts w:ascii="Times New Roman" w:hAnsi="Times New Roman" w:cs="Times New Roman"/>
              </w:rPr>
              <w:t>и темно-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серого цветов, размещенных по всей длине боковых поверхностей кузова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04AD" w:rsidRPr="0045665E" w:rsidRDefault="007304AD" w:rsidP="007304A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 н</w:t>
            </w:r>
            <w:r w:rsidRPr="0045665E">
              <w:rPr>
                <w:rFonts w:ascii="Times New Roman" w:hAnsi="Times New Roman" w:cs="Times New Roman"/>
              </w:rPr>
              <w:t>а транспортных средствах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должны размещаться фирменное 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перевозчика, логотип перевозчика (при наличии) и логотип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общественного транспорта Московской области, выполняемый в желтом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 xml:space="preserve">черном цветах и включающий в себя знак бренда в виде буквы «Т» </w:t>
            </w:r>
            <w:r>
              <w:rPr>
                <w:rFonts w:ascii="Times New Roman" w:hAnsi="Times New Roman" w:cs="Times New Roman"/>
              </w:rPr>
              <w:br/>
            </w:r>
            <w:r w:rsidRPr="0045665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 xml:space="preserve">текстовый блок, состоящий </w:t>
            </w:r>
            <w:r>
              <w:rPr>
                <w:rFonts w:ascii="Times New Roman" w:hAnsi="Times New Roman" w:cs="Times New Roman"/>
              </w:rPr>
              <w:br/>
            </w:r>
            <w:r w:rsidRPr="0045665E">
              <w:rPr>
                <w:rFonts w:ascii="Times New Roman" w:hAnsi="Times New Roman" w:cs="Times New Roman"/>
              </w:rPr>
              <w:t>из слов «Транспорт Подмосковья»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04AD" w:rsidRPr="0045665E" w:rsidRDefault="007304AD" w:rsidP="007304A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 н</w:t>
            </w:r>
            <w:r w:rsidRPr="0045665E">
              <w:rPr>
                <w:rFonts w:ascii="Times New Roman" w:hAnsi="Times New Roman" w:cs="Times New Roman"/>
              </w:rPr>
              <w:t>а транспортных средствах допускается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размещение рекламы и (или) иной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информации, соответствующей требованиям законодательства 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Федерации.</w:t>
            </w:r>
          </w:p>
          <w:p w:rsidR="007304AD" w:rsidRPr="0045665E" w:rsidRDefault="007304AD" w:rsidP="007304A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5665E">
              <w:rPr>
                <w:rFonts w:ascii="Times New Roman" w:hAnsi="Times New Roman" w:cs="Times New Roman"/>
              </w:rPr>
              <w:t xml:space="preserve">Требования к параметрам, способам и местам размещения </w:t>
            </w:r>
            <w:r>
              <w:rPr>
                <w:rFonts w:ascii="Times New Roman" w:hAnsi="Times New Roman" w:cs="Times New Roman"/>
              </w:rPr>
              <w:br/>
            </w:r>
            <w:r w:rsidRPr="0045665E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 xml:space="preserve">транспортных средствах различного класса, выпускаемых </w:t>
            </w:r>
          </w:p>
          <w:p w:rsidR="007304AD" w:rsidRPr="00391F43" w:rsidRDefault="007304AD" w:rsidP="007304A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260" w:type="dxa"/>
          </w:tcPr>
          <w:p w:rsidR="007304AD" w:rsidRPr="00B52904" w:rsidRDefault="007304AD" w:rsidP="007304AD">
            <w:pPr>
              <w:rPr>
                <w:rFonts w:eastAsia="Arial Unicode MS"/>
                <w:sz w:val="20"/>
                <w:highlight w:val="yellow"/>
                <w:lang w:bidi="ru-RU"/>
              </w:rPr>
            </w:pPr>
            <w:r w:rsidRPr="00B52904">
              <w:rPr>
                <w:sz w:val="20"/>
              </w:rPr>
              <w:t xml:space="preserve">Часть 3.1 статьи 14 Закона Московской области </w:t>
            </w:r>
            <w:r>
              <w:rPr>
                <w:sz w:val="20"/>
              </w:rPr>
              <w:br/>
            </w:r>
            <w:r w:rsidRPr="00B52904">
              <w:rPr>
                <w:sz w:val="20"/>
              </w:rPr>
              <w:t>№ 268/2005-ОЗ 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E737E9" w:rsidRDefault="007304AD" w:rsidP="007304AD">
            <w:pPr>
              <w:jc w:val="center"/>
              <w:rPr>
                <w:sz w:val="20"/>
              </w:rPr>
            </w:pPr>
            <w:r w:rsidRPr="00E737E9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E737E9" w:rsidRDefault="007304AD" w:rsidP="007304A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304AD" w:rsidRPr="00E737E9" w:rsidRDefault="007304AD" w:rsidP="007304AD">
            <w:pPr>
              <w:jc w:val="center"/>
              <w:rPr>
                <w:sz w:val="20"/>
              </w:rPr>
            </w:pPr>
            <w:r w:rsidRPr="00E737E9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304AD" w:rsidRPr="00E737E9" w:rsidRDefault="007304AD" w:rsidP="007304AD">
            <w:pPr>
              <w:jc w:val="center"/>
              <w:rPr>
                <w:sz w:val="20"/>
              </w:rPr>
            </w:pPr>
            <w:r w:rsidRPr="00E737E9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E737E9" w:rsidRDefault="007304AD" w:rsidP="007304AD">
            <w:pPr>
              <w:jc w:val="center"/>
              <w:rPr>
                <w:sz w:val="20"/>
              </w:rPr>
            </w:pPr>
            <w:r w:rsidRPr="00E737E9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E737E9" w:rsidRDefault="007304AD" w:rsidP="007304AD">
            <w:pPr>
              <w:jc w:val="center"/>
              <w:rPr>
                <w:sz w:val="20"/>
              </w:rPr>
            </w:pPr>
            <w:r w:rsidRPr="00E737E9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E737E9" w:rsidRDefault="007304AD" w:rsidP="007304AD">
            <w:pPr>
              <w:jc w:val="center"/>
              <w:rPr>
                <w:sz w:val="20"/>
              </w:rPr>
            </w:pPr>
            <w:r w:rsidRPr="00E737E9"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304AD" w:rsidRPr="00CE29A9" w:rsidRDefault="007304AD" w:rsidP="007304A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665E">
              <w:rPr>
                <w:rFonts w:ascii="Times New Roman" w:hAnsi="Times New Roman" w:cs="Times New Roman"/>
              </w:rPr>
              <w:t>на маршрут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осуществления регулярных перевозок 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пассажиров и багажа, полос цветовой гаммы кузова, фирменного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наименования перевозчика, логотипа перевозчика (при наличии),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 xml:space="preserve">логотипа общественного транспорта Московской области, рекламы </w:t>
            </w:r>
            <w:r>
              <w:rPr>
                <w:rFonts w:ascii="Times New Roman" w:hAnsi="Times New Roman" w:cs="Times New Roman"/>
              </w:rPr>
              <w:br/>
            </w:r>
            <w:r w:rsidRPr="0045665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65E">
              <w:rPr>
                <w:rFonts w:ascii="Times New Roman" w:hAnsi="Times New Roman" w:cs="Times New Roman"/>
              </w:rPr>
              <w:t>(или) иной информации устанавливаются уполномоченным органом</w:t>
            </w:r>
            <w:r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3260" w:type="dxa"/>
          </w:tcPr>
          <w:p w:rsidR="007304AD" w:rsidRDefault="007304AD" w:rsidP="007304AD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29A9">
              <w:rPr>
                <w:rFonts w:ascii="Times New Roman" w:hAnsi="Times New Roman" w:cs="Times New Roman"/>
                <w:color w:val="000000"/>
              </w:rPr>
              <w:t>На смежных межрегиональных маршрутах регулярных перевозок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A9">
              <w:rPr>
                <w:rFonts w:ascii="Times New Roman" w:hAnsi="Times New Roman" w:cs="Times New Roman"/>
                <w:color w:val="000000"/>
              </w:rPr>
              <w:t>автомобильным транспортом, если начальный остановочный пункт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A9">
              <w:rPr>
                <w:rFonts w:ascii="Times New Roman" w:hAnsi="Times New Roman" w:cs="Times New Roman"/>
                <w:color w:val="000000"/>
              </w:rPr>
              <w:t>находится на территории Московской области, муниципальных маршрутах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A9">
              <w:rPr>
                <w:rFonts w:ascii="Times New Roman" w:hAnsi="Times New Roman" w:cs="Times New Roman"/>
                <w:color w:val="000000"/>
              </w:rPr>
              <w:t>регулярных перевозок автомобильным транспортом, межмуниципальных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A9">
              <w:rPr>
                <w:rFonts w:ascii="Times New Roman" w:hAnsi="Times New Roman" w:cs="Times New Roman"/>
                <w:color w:val="000000"/>
              </w:rPr>
              <w:t xml:space="preserve">маршрутах регулярных перевозок автомобильным транспортом </w:t>
            </w:r>
            <w:r>
              <w:rPr>
                <w:rFonts w:ascii="Times New Roman" w:hAnsi="Times New Roman" w:cs="Times New Roman"/>
                <w:color w:val="000000"/>
              </w:rPr>
              <w:t>обеспечена</w:t>
            </w:r>
            <w:r w:rsidRPr="00CE29A9">
              <w:rPr>
                <w:rFonts w:ascii="Times New Roman" w:hAnsi="Times New Roman" w:cs="Times New Roman"/>
                <w:color w:val="000000"/>
              </w:rPr>
              <w:t xml:space="preserve"> возможность безналичной оплаты проезда, в том числе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A9">
              <w:rPr>
                <w:rFonts w:ascii="Times New Roman" w:hAnsi="Times New Roman" w:cs="Times New Roman"/>
                <w:color w:val="000000"/>
              </w:rPr>
              <w:t>использованием единой транспортной карты, банковской карты, и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размещен</w:t>
            </w:r>
            <w:r w:rsidRPr="00CE29A9">
              <w:rPr>
                <w:rFonts w:ascii="Times New Roman" w:hAnsi="Times New Roman" w:cs="Times New Roman"/>
                <w:color w:val="000000"/>
              </w:rPr>
              <w:t xml:space="preserve"> знак о такой возможности в салоне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A9">
              <w:rPr>
                <w:rFonts w:ascii="Times New Roman" w:hAnsi="Times New Roman" w:cs="Times New Roman"/>
                <w:color w:val="000000"/>
              </w:rPr>
              <w:t>транспортного средства. Требования к знаку устанавливаются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A9">
              <w:rPr>
                <w:rFonts w:ascii="Times New Roman" w:hAnsi="Times New Roman" w:cs="Times New Roman"/>
                <w:color w:val="000000"/>
              </w:rPr>
              <w:t>уполномоченным органом Московской области</w:t>
            </w:r>
          </w:p>
          <w:p w:rsidR="007304AD" w:rsidRPr="003D69A9" w:rsidRDefault="007304AD" w:rsidP="007304A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7304AD" w:rsidRPr="00127B58" w:rsidRDefault="007304AD" w:rsidP="007304AD">
            <w:pPr>
              <w:rPr>
                <w:sz w:val="2"/>
                <w:szCs w:val="2"/>
              </w:rPr>
            </w:pPr>
            <w:r>
              <w:rPr>
                <w:sz w:val="20"/>
              </w:rPr>
              <w:t>С</w:t>
            </w:r>
            <w:r w:rsidRPr="00B52904">
              <w:rPr>
                <w:sz w:val="20"/>
              </w:rPr>
              <w:t>тать</w:t>
            </w:r>
            <w:r>
              <w:rPr>
                <w:sz w:val="20"/>
              </w:rPr>
              <w:t>я</w:t>
            </w:r>
            <w:r w:rsidRPr="00B52904">
              <w:rPr>
                <w:sz w:val="20"/>
              </w:rPr>
              <w:t xml:space="preserve"> 14</w:t>
            </w:r>
            <w:r>
              <w:rPr>
                <w:sz w:val="20"/>
              </w:rPr>
              <w:t>.1</w:t>
            </w:r>
            <w:r w:rsidRPr="00B52904">
              <w:rPr>
                <w:sz w:val="20"/>
              </w:rPr>
              <w:t xml:space="preserve"> Закона Московской области № 268/2005-ОЗ </w:t>
            </w:r>
            <w:r>
              <w:rPr>
                <w:sz w:val="20"/>
              </w:rPr>
              <w:br/>
            </w:r>
            <w:r w:rsidRPr="00B52904">
              <w:rPr>
                <w:sz w:val="20"/>
              </w:rPr>
              <w:t xml:space="preserve">«Об организации транспортного обслуживания населения </w:t>
            </w:r>
            <w:r>
              <w:rPr>
                <w:sz w:val="20"/>
              </w:rPr>
              <w:br/>
            </w:r>
            <w:r w:rsidRPr="00B52904">
              <w:rPr>
                <w:sz w:val="20"/>
              </w:rPr>
              <w:t>на территории Московской области»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7304AD" w:rsidRPr="0027169E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169E">
              <w:rPr>
                <w:color w:val="000000"/>
                <w:sz w:val="20"/>
                <w:szCs w:val="20"/>
              </w:rPr>
              <w:t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</w:t>
            </w:r>
            <w:r>
              <w:rPr>
                <w:color w:val="000000"/>
                <w:sz w:val="20"/>
                <w:szCs w:val="20"/>
              </w:rPr>
              <w:t xml:space="preserve"> городского округа Лотошино</w:t>
            </w:r>
            <w:r w:rsidRPr="0027169E">
              <w:rPr>
                <w:color w:val="000000"/>
                <w:sz w:val="20"/>
                <w:szCs w:val="20"/>
              </w:rPr>
              <w:t xml:space="preserve"> Московской области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7169E">
              <w:rPr>
                <w:color w:val="000000"/>
                <w:sz w:val="20"/>
                <w:szCs w:val="20"/>
              </w:rPr>
              <w:t>не превыша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27169E">
              <w:rPr>
                <w:color w:val="000000"/>
                <w:sz w:val="20"/>
                <w:szCs w:val="20"/>
              </w:rPr>
              <w:t xml:space="preserve">т указанное </w:t>
            </w:r>
            <w:r>
              <w:rPr>
                <w:color w:val="000000"/>
                <w:sz w:val="20"/>
                <w:szCs w:val="20"/>
              </w:rPr>
              <w:br/>
            </w:r>
            <w:r w:rsidRPr="0027169E">
              <w:rPr>
                <w:color w:val="000000"/>
                <w:sz w:val="20"/>
                <w:szCs w:val="20"/>
              </w:rPr>
              <w:t xml:space="preserve">в соответствующем реестре маршрутов регулярных перевозок 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</w:t>
            </w:r>
            <w:r>
              <w:rPr>
                <w:color w:val="000000"/>
                <w:sz w:val="20"/>
                <w:szCs w:val="20"/>
              </w:rPr>
              <w:br/>
            </w:r>
            <w:r w:rsidRPr="0027169E">
              <w:rPr>
                <w:color w:val="000000"/>
                <w:sz w:val="20"/>
                <w:szCs w:val="20"/>
              </w:rPr>
              <w:t>в соответствии с установленным расписанием</w:t>
            </w:r>
          </w:p>
          <w:p w:rsidR="007304AD" w:rsidRPr="0027169E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3260" w:type="dxa"/>
            <w:vAlign w:val="center"/>
          </w:tcPr>
          <w:p w:rsidR="007304AD" w:rsidRPr="005F0A0A" w:rsidRDefault="007304AD" w:rsidP="007304A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highlight w:val="yellow"/>
                <w:lang w:bidi="ru-RU"/>
              </w:rPr>
            </w:pPr>
            <w:r>
              <w:rPr>
                <w:sz w:val="20"/>
              </w:rPr>
              <w:t xml:space="preserve">Пункт 1 </w:t>
            </w:r>
            <w:r w:rsidRPr="005F0A0A">
              <w:rPr>
                <w:sz w:val="20"/>
              </w:rPr>
              <w:t>Требовани</w:t>
            </w:r>
            <w:r>
              <w:rPr>
                <w:sz w:val="20"/>
              </w:rPr>
              <w:t>й</w:t>
            </w:r>
            <w:r w:rsidRPr="005F0A0A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</w:t>
            </w:r>
            <w:r>
              <w:rPr>
                <w:sz w:val="20"/>
              </w:rPr>
              <w:t xml:space="preserve"> городского округа Лотошино</w:t>
            </w:r>
            <w:r w:rsidRPr="005F0A0A">
              <w:rPr>
                <w:sz w:val="20"/>
              </w:rPr>
              <w:t xml:space="preserve"> Московской области, утвержденные постановлением Правительства Московской области от 16.04.2018 </w:t>
            </w:r>
            <w:r w:rsidRPr="005F0A0A">
              <w:rPr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1C22D3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304AD" w:rsidRPr="001C22D3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 w:rsidRPr="005F0A0A">
              <w:rPr>
                <w:sz w:val="20"/>
              </w:rPr>
              <w:t xml:space="preserve">изменений в постановление Правительства Московской области от 29.12.2015 </w:t>
            </w:r>
            <w:r w:rsidRPr="005F0A0A">
              <w:rPr>
                <w:sz w:val="20"/>
              </w:rPr>
              <w:br/>
              <w:t xml:space="preserve">№ 1379/49 «О требованиях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и сопоставления заявок на участие в открытом конкурсе</w:t>
            </w:r>
            <w:r>
              <w:rPr>
                <w:sz w:val="20"/>
              </w:rPr>
              <w:t xml:space="preserve"> </w:t>
            </w:r>
            <w:r w:rsidRPr="005F0A0A">
              <w:rPr>
                <w:sz w:val="20"/>
              </w:rPr>
              <w:t xml:space="preserve">на право осуществления перевозок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по межмуниципальным маршрутам регулярных перевозок автомобильным транспортом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и городским наземным электрическим транспортом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по нерегулируемым тарифам»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0" w:type="dxa"/>
          </w:tcPr>
          <w:p w:rsidR="007304AD" w:rsidRPr="001C22D3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22D3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>не превыша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т максимально допустимого соотношения в 3% между количеством рейсов,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>не выполненных в течение одного квартала, и количеством рейсов, предусмотренным для выполнения в течение данного квартала установленным расписанием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304AD" w:rsidRPr="00C538D3" w:rsidRDefault="007304AD" w:rsidP="007304AD">
            <w:pPr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  <w:vAlign w:val="center"/>
          </w:tcPr>
          <w:p w:rsidR="007304AD" w:rsidRPr="00E737E9" w:rsidRDefault="007304AD" w:rsidP="007304A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"/>
                <w:szCs w:val="2"/>
                <w:lang w:bidi="ru-RU"/>
              </w:rPr>
            </w:pPr>
            <w:r>
              <w:rPr>
                <w:sz w:val="20"/>
              </w:rPr>
              <w:t xml:space="preserve">Пункт 2 </w:t>
            </w:r>
            <w:r w:rsidRPr="005F0A0A">
              <w:rPr>
                <w:sz w:val="20"/>
              </w:rPr>
              <w:t>Требовани</w:t>
            </w:r>
            <w:r>
              <w:rPr>
                <w:sz w:val="20"/>
              </w:rPr>
              <w:t>й</w:t>
            </w:r>
            <w:r w:rsidRPr="005F0A0A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</w:t>
            </w:r>
            <w:r w:rsidRPr="005F0A0A">
              <w:rPr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</w:t>
            </w:r>
            <w:r w:rsidRPr="005F0A0A">
              <w:rPr>
                <w:sz w:val="20"/>
              </w:rPr>
              <w:br/>
              <w:t xml:space="preserve">№ 1379/49 «О требованиях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и сопоставления заявок на участие в открытом конкурсе</w:t>
            </w:r>
            <w:r>
              <w:rPr>
                <w:sz w:val="20"/>
              </w:rPr>
              <w:t xml:space="preserve"> </w:t>
            </w:r>
            <w:r w:rsidRPr="005F0A0A">
              <w:rPr>
                <w:sz w:val="20"/>
              </w:rPr>
              <w:t xml:space="preserve">на право осуществления перевозок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по межмуниципальным маршрутам регулярных перевозок автомобильным транспортом </w:t>
            </w:r>
            <w:r>
              <w:rPr>
                <w:sz w:val="20"/>
              </w:rPr>
              <w:br/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1C22D3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304AD" w:rsidRPr="001C22D3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 w:rsidRPr="005F0A0A">
              <w:rPr>
                <w:sz w:val="20"/>
              </w:rPr>
              <w:t xml:space="preserve">и городским наземным электрическим транспортом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по нерегулируемым тарифам»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0" w:type="dxa"/>
          </w:tcPr>
          <w:p w:rsidR="007304AD" w:rsidRPr="001C22D3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eastAsia="Arial Unicode MS"/>
                <w:sz w:val="20"/>
                <w:lang w:bidi="ru-RU"/>
              </w:rPr>
            </w:pPr>
            <w:r w:rsidRPr="001C22D3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</w:t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>обеспечи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ваю</w:t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т передачу мониторинговой информации о месте нахождения транспортных средств, используемых для данных перевозок, в региональную навигационно-информационную систему Московской области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в соответствии с требованиями приказа Министерства транспорта Российской Федерации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от 31.07.2012 № 285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  <w:t>«</w:t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Об утверждении требований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M, используемых для коммерческих перевозок пассажиров, и категории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>№, используемых для перевозки опасных грузов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260" w:type="dxa"/>
            <w:vAlign w:val="center"/>
          </w:tcPr>
          <w:p w:rsidR="007304AD" w:rsidRPr="00927A76" w:rsidRDefault="007304AD" w:rsidP="007304A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 xml:space="preserve">Пункт 3 </w:t>
            </w:r>
            <w:r w:rsidRPr="005F0A0A">
              <w:rPr>
                <w:sz w:val="20"/>
              </w:rPr>
              <w:t>Требовани</w:t>
            </w:r>
            <w:r>
              <w:rPr>
                <w:sz w:val="20"/>
              </w:rPr>
              <w:t>й</w:t>
            </w:r>
            <w:r w:rsidRPr="005F0A0A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</w:t>
            </w:r>
            <w:r w:rsidRPr="005F0A0A">
              <w:rPr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</w:t>
            </w:r>
            <w:r w:rsidRPr="005F0A0A">
              <w:rPr>
                <w:sz w:val="20"/>
              </w:rPr>
              <w:br/>
              <w:t xml:space="preserve">№ 1379/49 «О требованиях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и сопоставления заявок на участие в открытом конкурсе</w:t>
            </w:r>
            <w:r>
              <w:rPr>
                <w:sz w:val="20"/>
              </w:rPr>
              <w:t xml:space="preserve"> </w:t>
            </w:r>
            <w:r w:rsidRPr="005F0A0A">
              <w:rPr>
                <w:sz w:val="20"/>
              </w:rPr>
              <w:t xml:space="preserve">на право осуществления перевозок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по межмуниципальным маршрутам регулярных перевозок автомобильным транспортом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и городским наземным электрическим транспортом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по нерегулируемым тарифам»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60" w:type="dxa"/>
          </w:tcPr>
          <w:p w:rsidR="007304AD" w:rsidRPr="001C22D3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1C22D3">
              <w:rPr>
                <w:color w:val="000000"/>
                <w:sz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</w:t>
            </w:r>
            <w:r w:rsidRPr="001C22D3">
              <w:rPr>
                <w:color w:val="000000"/>
                <w:sz w:val="20"/>
                <w:shd w:val="clear" w:color="auto" w:fill="FFFFFF"/>
              </w:rPr>
              <w:t>обеспечи</w:t>
            </w:r>
            <w:r>
              <w:rPr>
                <w:color w:val="000000"/>
                <w:sz w:val="20"/>
                <w:shd w:val="clear" w:color="auto" w:fill="FFFFFF"/>
              </w:rPr>
              <w:t>ваю</w:t>
            </w:r>
            <w:r w:rsidRPr="001C22D3">
              <w:rPr>
                <w:color w:val="000000"/>
                <w:sz w:val="20"/>
                <w:shd w:val="clear" w:color="auto" w:fill="FFFFFF"/>
              </w:rPr>
              <w:t xml:space="preserve">т исправную работу установленных в транспортном средстве </w:t>
            </w:r>
          </w:p>
        </w:tc>
        <w:tc>
          <w:tcPr>
            <w:tcW w:w="3260" w:type="dxa"/>
            <w:vAlign w:val="center"/>
          </w:tcPr>
          <w:p w:rsidR="007304AD" w:rsidRPr="00927A76" w:rsidRDefault="007304AD" w:rsidP="007304A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 xml:space="preserve">Пункт 4 </w:t>
            </w:r>
            <w:r w:rsidRPr="005F0A0A">
              <w:rPr>
                <w:sz w:val="20"/>
              </w:rPr>
              <w:t>Требовани</w:t>
            </w:r>
            <w:r>
              <w:rPr>
                <w:sz w:val="20"/>
              </w:rPr>
              <w:t>й</w:t>
            </w:r>
            <w:r w:rsidRPr="005F0A0A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1C22D3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304AD" w:rsidRPr="001C22D3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C22D3">
              <w:rPr>
                <w:color w:val="000000"/>
                <w:sz w:val="20"/>
                <w:shd w:val="clear" w:color="auto" w:fill="FFFFFF"/>
              </w:rPr>
              <w:t>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</w:t>
            </w:r>
          </w:p>
        </w:tc>
        <w:tc>
          <w:tcPr>
            <w:tcW w:w="3260" w:type="dxa"/>
            <w:vAlign w:val="center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 w:rsidRPr="005F0A0A">
              <w:rPr>
                <w:sz w:val="20"/>
              </w:rPr>
              <w:t xml:space="preserve">Правительства Московской области от 16.04.2018 </w:t>
            </w:r>
            <w:r w:rsidRPr="005F0A0A">
              <w:rPr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</w:t>
            </w:r>
            <w:r w:rsidRPr="005F0A0A">
              <w:rPr>
                <w:sz w:val="20"/>
              </w:rPr>
              <w:br/>
              <w:t xml:space="preserve">№ 1379/49 «О требованиях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и сопоставления заявок на участие в открытом конкурсе</w:t>
            </w:r>
            <w:r>
              <w:rPr>
                <w:sz w:val="20"/>
              </w:rPr>
              <w:t xml:space="preserve"> </w:t>
            </w:r>
            <w:r w:rsidRPr="005F0A0A">
              <w:rPr>
                <w:sz w:val="20"/>
              </w:rPr>
              <w:t xml:space="preserve">на право осуществления перевозок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по межмуниципальным маршрутам регулярных перевозок автомобильным транспортом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и городским наземным электрическим транспортом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по нерегулируемым тарифам»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0" w:type="dxa"/>
          </w:tcPr>
          <w:p w:rsidR="007304AD" w:rsidRPr="001C22D3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C22D3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</w:t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>информир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ую</w:t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т Министерство транспорта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и дорожной </w:t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инфраструктуры Московской области, а также владельцев автовокзалов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и автостанций об изменении тарифов на регулярные перевозки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 xml:space="preserve">за тридцать календарных дней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C22D3">
              <w:rPr>
                <w:color w:val="000000"/>
                <w:sz w:val="20"/>
                <w:szCs w:val="20"/>
                <w:shd w:val="clear" w:color="auto" w:fill="FFFFFF"/>
              </w:rPr>
              <w:t>до их изменения</w:t>
            </w:r>
          </w:p>
        </w:tc>
        <w:tc>
          <w:tcPr>
            <w:tcW w:w="3260" w:type="dxa"/>
            <w:vAlign w:val="center"/>
          </w:tcPr>
          <w:p w:rsidR="007304AD" w:rsidRPr="00D503D2" w:rsidRDefault="007304AD" w:rsidP="007304A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 xml:space="preserve">Пункт 5 </w:t>
            </w:r>
            <w:r w:rsidRPr="005F0A0A">
              <w:rPr>
                <w:sz w:val="20"/>
              </w:rPr>
              <w:t>Требовани</w:t>
            </w:r>
            <w:r>
              <w:rPr>
                <w:sz w:val="20"/>
              </w:rPr>
              <w:t>й</w:t>
            </w:r>
            <w:r w:rsidRPr="005F0A0A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Правительства Московской области от 16.04.2018 </w:t>
            </w:r>
            <w:r w:rsidRPr="005F0A0A">
              <w:rPr>
                <w:sz w:val="20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1C22D3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304AD" w:rsidRPr="001C22D3" w:rsidRDefault="007304AD" w:rsidP="007304AD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 w:rsidRPr="005F0A0A">
              <w:rPr>
                <w:sz w:val="20"/>
              </w:rPr>
              <w:t xml:space="preserve">области от 29.12.2015 </w:t>
            </w:r>
            <w:r w:rsidRPr="005F0A0A">
              <w:rPr>
                <w:sz w:val="20"/>
              </w:rPr>
              <w:br/>
              <w:t xml:space="preserve">№ 1379/49 «О требованиях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и сопоставления заявок на участие в открытом конкурсе</w:t>
            </w:r>
            <w:r>
              <w:rPr>
                <w:sz w:val="20"/>
              </w:rPr>
              <w:t xml:space="preserve"> </w:t>
            </w:r>
            <w:r w:rsidRPr="005F0A0A">
              <w:rPr>
                <w:sz w:val="20"/>
              </w:rPr>
              <w:t xml:space="preserve">на право осуществления перевозок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по межмуниципальным маршрутам регулярных перевозок автомобильным транспортом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 xml:space="preserve">и городским наземным электрическим транспортом </w:t>
            </w:r>
            <w:r>
              <w:rPr>
                <w:sz w:val="20"/>
              </w:rPr>
              <w:br/>
            </w:r>
            <w:r w:rsidRPr="005F0A0A">
              <w:rPr>
                <w:sz w:val="20"/>
              </w:rPr>
              <w:t>по нерегулируемым тарифам»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</w:tbl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>
      <w:r w:rsidRPr="00C44B27">
        <w:t xml:space="preserve">«_______» _____________ 20______г.                         </w:t>
      </w:r>
      <w:r>
        <w:t>______</w:t>
      </w:r>
      <w:r w:rsidRPr="00C44B27">
        <w:t>_</w:t>
      </w:r>
      <w:r>
        <w:t>_____________________</w:t>
      </w:r>
    </w:p>
    <w:p w:rsidR="007304AD" w:rsidRPr="00CD2FD0" w:rsidRDefault="007304AD" w:rsidP="007304AD">
      <w:pPr>
        <w:rPr>
          <w:sz w:val="20"/>
        </w:rPr>
      </w:pPr>
      <w:r>
        <w:rPr>
          <w:sz w:val="20"/>
        </w:rPr>
        <w:t xml:space="preserve"> (дата заполнения проверочного листа)                                                     </w:t>
      </w:r>
      <w:r w:rsidRPr="00CD2FD0">
        <w:rPr>
          <w:sz w:val="20"/>
        </w:rPr>
        <w:t>(подпись</w:t>
      </w:r>
      <w:r w:rsidRPr="008640D4">
        <w:t xml:space="preserve"> </w:t>
      </w:r>
      <w:r w:rsidRPr="00D25A7E">
        <w:rPr>
          <w:sz w:val="20"/>
        </w:rPr>
        <w:t xml:space="preserve">должностного лица контрольного </w:t>
      </w:r>
      <w:r>
        <w:rPr>
          <w:sz w:val="20"/>
        </w:rPr>
        <w:br/>
        <w:t xml:space="preserve">                                                                                                                     </w:t>
      </w:r>
      <w:r w:rsidRPr="00D25A7E">
        <w:rPr>
          <w:sz w:val="20"/>
        </w:rPr>
        <w:t>(надзорного) органа</w:t>
      </w:r>
      <w:r>
        <w:rPr>
          <w:sz w:val="20"/>
        </w:rPr>
        <w:t>,</w:t>
      </w:r>
      <w:r w:rsidRPr="008640D4">
        <w:t xml:space="preserve"> </w:t>
      </w:r>
      <w:r w:rsidRPr="00C0415B">
        <w:rPr>
          <w:sz w:val="20"/>
        </w:rPr>
        <w:t xml:space="preserve">проводящего </w:t>
      </w:r>
      <w:r>
        <w:rPr>
          <w:sz w:val="20"/>
        </w:rPr>
        <w:br/>
        <w:t xml:space="preserve">                                                                                                                        </w:t>
      </w:r>
      <w:r w:rsidRPr="00C0415B">
        <w:rPr>
          <w:sz w:val="20"/>
        </w:rPr>
        <w:t>контрольное (надзорное) мероприятие</w:t>
      </w:r>
      <w:r w:rsidRPr="00CD2FD0">
        <w:rPr>
          <w:sz w:val="20"/>
        </w:rPr>
        <w:t>)</w:t>
      </w:r>
    </w:p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>
      <w:r>
        <w:t>_____________________________</w:t>
      </w:r>
    </w:p>
    <w:p w:rsidR="007304AD" w:rsidRDefault="007304AD" w:rsidP="007304AD">
      <w:pPr>
        <w:rPr>
          <w:sz w:val="20"/>
        </w:rPr>
      </w:pPr>
      <w:r w:rsidRPr="00C0415B">
        <w:rPr>
          <w:sz w:val="20"/>
        </w:rPr>
        <w:t>* Графа «Примечание» подлежит обязательному заполнению в случае заполнения графы «неприменимо».</w:t>
      </w:r>
    </w:p>
    <w:p w:rsidR="007304AD" w:rsidRDefault="007304AD" w:rsidP="007304AD">
      <w:pPr>
        <w:spacing w:line="320" w:lineRule="exact"/>
        <w:ind w:left="4956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    </w:t>
      </w:r>
      <w:r>
        <w:rPr>
          <w:sz w:val="28"/>
          <w:szCs w:val="28"/>
        </w:rPr>
        <w:t xml:space="preserve">Приложение </w:t>
      </w:r>
    </w:p>
    <w:p w:rsidR="007304AD" w:rsidRDefault="007304AD" w:rsidP="007304AD">
      <w:pPr>
        <w:tabs>
          <w:tab w:val="left" w:pos="1701"/>
          <w:tab w:val="left" w:pos="241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Cs w:val="28"/>
        </w:rPr>
        <w:tab/>
        <w:t xml:space="preserve">     </w:t>
      </w:r>
      <w:r>
        <w:rPr>
          <w:sz w:val="28"/>
          <w:szCs w:val="28"/>
        </w:rPr>
        <w:t xml:space="preserve">к постановлению администрации </w:t>
      </w:r>
    </w:p>
    <w:p w:rsidR="007304AD" w:rsidRDefault="007304AD" w:rsidP="007304AD">
      <w:pPr>
        <w:tabs>
          <w:tab w:val="left" w:pos="1701"/>
          <w:tab w:val="left" w:pos="241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Cs w:val="28"/>
        </w:rPr>
        <w:tab/>
        <w:t xml:space="preserve">     </w:t>
      </w:r>
      <w:r>
        <w:rPr>
          <w:sz w:val="28"/>
          <w:szCs w:val="28"/>
        </w:rPr>
        <w:t>городского округа Лотошино</w:t>
      </w:r>
    </w:p>
    <w:p w:rsidR="007304AD" w:rsidRDefault="007304AD" w:rsidP="007304AD">
      <w:pPr>
        <w:tabs>
          <w:tab w:val="left" w:pos="1701"/>
          <w:tab w:val="left" w:pos="2410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Cs w:val="28"/>
        </w:rPr>
        <w:tab/>
        <w:t xml:space="preserve">     </w:t>
      </w:r>
      <w:r>
        <w:rPr>
          <w:sz w:val="28"/>
          <w:szCs w:val="28"/>
        </w:rPr>
        <w:t>от ________ № ________</w:t>
      </w:r>
    </w:p>
    <w:p w:rsidR="007304AD" w:rsidRDefault="007304AD" w:rsidP="007304AD">
      <w:pPr>
        <w:widowControl w:val="0"/>
        <w:autoSpaceDE w:val="0"/>
        <w:autoSpaceDN w:val="0"/>
        <w:rPr>
          <w:rFonts w:eastAsia="Calibri"/>
          <w:szCs w:val="28"/>
        </w:rPr>
      </w:pPr>
    </w:p>
    <w:p w:rsidR="007304AD" w:rsidRDefault="007304AD" w:rsidP="007304A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7304AD" w:rsidRPr="00C00143" w:rsidRDefault="007304AD" w:rsidP="007304AD">
      <w:pPr>
        <w:keepNext/>
        <w:tabs>
          <w:tab w:val="left" w:pos="1560"/>
        </w:tabs>
        <w:jc w:val="right"/>
        <w:outlineLvl w:val="0"/>
        <w:rPr>
          <w:rFonts w:eastAsia="Calibri"/>
          <w:szCs w:val="28"/>
        </w:rPr>
      </w:pPr>
      <w:r w:rsidRPr="00C00143">
        <w:rPr>
          <w:rFonts w:eastAsia="Calibri"/>
          <w:szCs w:val="28"/>
        </w:rPr>
        <w:t>Форма</w:t>
      </w:r>
    </w:p>
    <w:p w:rsidR="007304AD" w:rsidRDefault="007304AD" w:rsidP="007304A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7304AD" w:rsidRDefault="007304AD" w:rsidP="007304AD">
      <w:pPr>
        <w:widowControl w:val="0"/>
        <w:autoSpaceDE w:val="0"/>
        <w:autoSpaceDN w:val="0"/>
        <w:ind w:left="5103"/>
        <w:rPr>
          <w:szCs w:val="28"/>
          <w:lang w:eastAsia="en-US"/>
        </w:rPr>
      </w:pP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7304AD" w:rsidRPr="00042770" w:rsidTr="007304AD">
        <w:trPr>
          <w:trHeight w:val="3297"/>
        </w:trPr>
        <w:tc>
          <w:tcPr>
            <w:tcW w:w="3616" w:type="dxa"/>
            <w:shd w:val="clear" w:color="auto" w:fill="auto"/>
          </w:tcPr>
          <w:p w:rsidR="007304AD" w:rsidRPr="00042770" w:rsidRDefault="007304AD" w:rsidP="007304AD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</w:p>
        </w:tc>
      </w:tr>
    </w:tbl>
    <w:p w:rsidR="007304AD" w:rsidRPr="00506E58" w:rsidRDefault="007304AD" w:rsidP="007304AD">
      <w:pPr>
        <w:widowControl w:val="0"/>
        <w:tabs>
          <w:tab w:val="left" w:pos="7513"/>
        </w:tabs>
        <w:autoSpaceDE w:val="0"/>
        <w:autoSpaceDN w:val="0"/>
        <w:ind w:left="7230"/>
        <w:rPr>
          <w:sz w:val="18"/>
          <w:szCs w:val="18"/>
        </w:rPr>
      </w:pPr>
      <w:r w:rsidRPr="00506E58">
        <w:rPr>
          <w:sz w:val="18"/>
          <w:szCs w:val="18"/>
          <w:lang w:val="en-US"/>
        </w:rPr>
        <w:t>QR</w:t>
      </w:r>
      <w:r w:rsidRPr="00506E58">
        <w:rPr>
          <w:sz w:val="18"/>
          <w:szCs w:val="18"/>
        </w:rPr>
        <w:t>-код</w:t>
      </w:r>
    </w:p>
    <w:p w:rsidR="007304AD" w:rsidRDefault="007304AD" w:rsidP="007304AD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7304AD" w:rsidRDefault="007304AD" w:rsidP="007304AD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7304AD" w:rsidRDefault="007304AD" w:rsidP="007304AD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7304AD" w:rsidRDefault="007304AD" w:rsidP="007304AD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  <w:r w:rsidRPr="00C00143">
        <w:rPr>
          <w:rFonts w:eastAsia="Calibri"/>
          <w:szCs w:val="28"/>
        </w:rPr>
        <w:t>Проверочн</w:t>
      </w:r>
      <w:r>
        <w:rPr>
          <w:rFonts w:eastAsia="Calibri"/>
          <w:szCs w:val="28"/>
        </w:rPr>
        <w:t>ый</w:t>
      </w:r>
      <w:r w:rsidRPr="00C00143">
        <w:rPr>
          <w:rFonts w:eastAsia="Calibri"/>
          <w:szCs w:val="28"/>
        </w:rPr>
        <w:t xml:space="preserve"> лист</w:t>
      </w:r>
    </w:p>
    <w:p w:rsidR="007304AD" w:rsidRDefault="007304AD" w:rsidP="007304AD">
      <w:pPr>
        <w:keepNext/>
        <w:tabs>
          <w:tab w:val="left" w:pos="1560"/>
        </w:tabs>
        <w:jc w:val="center"/>
        <w:outlineLvl w:val="0"/>
        <w:rPr>
          <w:szCs w:val="28"/>
        </w:rPr>
      </w:pPr>
      <w:r>
        <w:rPr>
          <w:rFonts w:eastAsia="Calibri"/>
          <w:szCs w:val="28"/>
        </w:rPr>
        <w:t>(</w:t>
      </w:r>
      <w:r>
        <w:rPr>
          <w:bCs/>
          <w:color w:val="000000"/>
          <w:szCs w:val="28"/>
        </w:rPr>
        <w:t xml:space="preserve">список контрольных вопросов, ответы </w:t>
      </w:r>
      <w:r w:rsidRPr="00990602">
        <w:rPr>
          <w:bCs/>
          <w:color w:val="000000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73641B">
        <w:rPr>
          <w:rFonts w:eastAsia="Calibri"/>
          <w:szCs w:val="28"/>
        </w:rPr>
        <w:t>)</w:t>
      </w:r>
      <w:r>
        <w:rPr>
          <w:rFonts w:eastAsia="Calibri"/>
          <w:szCs w:val="28"/>
        </w:rPr>
        <w:t>,</w:t>
      </w:r>
      <w:r w:rsidRPr="0073641B">
        <w:rPr>
          <w:rFonts w:eastAsia="Calibri"/>
          <w:szCs w:val="28"/>
        </w:rPr>
        <w:t xml:space="preserve"> </w:t>
      </w:r>
      <w:r>
        <w:rPr>
          <w:bCs/>
          <w:color w:val="000000"/>
          <w:szCs w:val="28"/>
        </w:rPr>
        <w:t>используемый администрацией городского округа Лотошино Московской области при осуществлении</w:t>
      </w:r>
      <w:r w:rsidRPr="00990602">
        <w:rPr>
          <w:bCs/>
          <w:color w:val="000000"/>
          <w:szCs w:val="28"/>
        </w:rPr>
        <w:t xml:space="preserve"> </w:t>
      </w:r>
      <w:r w:rsidRPr="0073641B">
        <w:rPr>
          <w:bCs/>
          <w:color w:val="000000"/>
          <w:szCs w:val="28"/>
        </w:rPr>
        <w:t xml:space="preserve">регионального государственного контроля (надзора) </w:t>
      </w:r>
      <w:r>
        <w:rPr>
          <w:bCs/>
          <w:color w:val="000000"/>
          <w:szCs w:val="28"/>
        </w:rPr>
        <w:br/>
      </w:r>
      <w:r w:rsidRPr="0073641B">
        <w:rPr>
          <w:bCs/>
          <w:color w:val="000000"/>
          <w:szCs w:val="28"/>
        </w:rPr>
        <w:t xml:space="preserve">на автомобильном транспорте, городском наземном электрическом транспорте </w:t>
      </w:r>
      <w:r>
        <w:rPr>
          <w:bCs/>
          <w:color w:val="000000"/>
          <w:szCs w:val="28"/>
        </w:rPr>
        <w:br/>
      </w:r>
      <w:r w:rsidRPr="0073641B">
        <w:rPr>
          <w:bCs/>
          <w:color w:val="000000"/>
          <w:szCs w:val="28"/>
        </w:rPr>
        <w:t>и в дорожном хозяйстве на территории</w:t>
      </w:r>
      <w:r>
        <w:rPr>
          <w:bCs/>
          <w:color w:val="000000"/>
          <w:szCs w:val="28"/>
        </w:rPr>
        <w:t xml:space="preserve"> городского округа Лотошино</w:t>
      </w:r>
      <w:r w:rsidRPr="0073641B">
        <w:rPr>
          <w:bCs/>
          <w:color w:val="000000"/>
          <w:szCs w:val="28"/>
        </w:rPr>
        <w:t xml:space="preserve"> Московской области </w:t>
      </w:r>
      <w:r>
        <w:rPr>
          <w:bCs/>
          <w:color w:val="000000"/>
          <w:szCs w:val="28"/>
        </w:rPr>
        <w:t xml:space="preserve">(по объектам государственного контроля (надзора) </w:t>
      </w:r>
      <w:r w:rsidRPr="00C70FFF">
        <w:rPr>
          <w:bCs/>
          <w:color w:val="000000"/>
          <w:szCs w:val="28"/>
        </w:rPr>
        <w:t xml:space="preserve">в </w:t>
      </w:r>
      <w:r w:rsidRPr="00990602">
        <w:rPr>
          <w:bCs/>
          <w:color w:val="000000"/>
          <w:szCs w:val="28"/>
        </w:rPr>
        <w:t>с</w:t>
      </w:r>
      <w:r w:rsidRPr="00C70FFF">
        <w:rPr>
          <w:bCs/>
          <w:color w:val="000000"/>
          <w:szCs w:val="28"/>
        </w:rPr>
        <w:t>фере дорожного хозяйства</w:t>
      </w:r>
      <w:r w:rsidRPr="00990602">
        <w:rPr>
          <w:bCs/>
          <w:color w:val="000000"/>
          <w:szCs w:val="28"/>
        </w:rPr>
        <w:t>)</w:t>
      </w:r>
    </w:p>
    <w:p w:rsidR="007304AD" w:rsidRDefault="007304AD" w:rsidP="007304AD">
      <w:pPr>
        <w:jc w:val="center"/>
        <w:rPr>
          <w:szCs w:val="28"/>
        </w:rPr>
      </w:pPr>
    </w:p>
    <w:p w:rsidR="007304AD" w:rsidRDefault="007304AD" w:rsidP="007304AD">
      <w:pPr>
        <w:jc w:val="center"/>
        <w:rPr>
          <w:szCs w:val="28"/>
        </w:rPr>
      </w:pPr>
    </w:p>
    <w:p w:rsidR="007304AD" w:rsidRDefault="007304AD" w:rsidP="007304AD">
      <w:pPr>
        <w:jc w:val="center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5"/>
        <w:gridCol w:w="5020"/>
      </w:tblGrid>
      <w:tr w:rsidR="007304AD" w:rsidRPr="00D25A7E" w:rsidTr="007304AD"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t xml:space="preserve">Вид </w:t>
            </w:r>
            <w:r>
              <w:rPr>
                <w:sz w:val="20"/>
              </w:rPr>
              <w:t>муниципального</w:t>
            </w:r>
            <w:r w:rsidRPr="00D25A7E">
              <w:rPr>
                <w:sz w:val="20"/>
              </w:rPr>
              <w:t xml:space="preserve"> контроля (надзора)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 w:rsidRPr="00D25A7E">
              <w:rPr>
                <w:sz w:val="20"/>
              </w:rPr>
              <w:t xml:space="preserve"> контроль (надзор) </w:t>
            </w:r>
            <w:r>
              <w:rPr>
                <w:sz w:val="20"/>
              </w:rPr>
              <w:br/>
            </w:r>
            <w:r w:rsidRPr="00D25A7E">
              <w:rPr>
                <w:sz w:val="20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sz w:val="20"/>
              </w:rPr>
              <w:br/>
            </w:r>
            <w:r w:rsidRPr="00D25A7E">
              <w:rPr>
                <w:sz w:val="20"/>
              </w:rPr>
              <w:t xml:space="preserve">на территории </w:t>
            </w:r>
            <w:r>
              <w:rPr>
                <w:sz w:val="20"/>
              </w:rPr>
              <w:t xml:space="preserve">городского округа Лотошино </w:t>
            </w:r>
            <w:r w:rsidRPr="00D25A7E">
              <w:rPr>
                <w:sz w:val="20"/>
              </w:rPr>
              <w:t>Московской области</w:t>
            </w:r>
          </w:p>
        </w:tc>
      </w:tr>
      <w:tr w:rsidR="007304AD" w:rsidRPr="00D25A7E" w:rsidTr="007304AD">
        <w:trPr>
          <w:trHeight w:val="626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t>Наименование контрольного (надзорного) органа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rPr>
                <w:sz w:val="20"/>
              </w:rPr>
            </w:pPr>
            <w:r>
              <w:rPr>
                <w:sz w:val="20"/>
              </w:rPr>
              <w:t>Администрация городского округа Лотошино Московской области</w:t>
            </w:r>
          </w:p>
        </w:tc>
      </w:tr>
      <w:tr w:rsidR="007304AD" w:rsidRPr="00D25A7E" w:rsidTr="007304AD">
        <w:trPr>
          <w:trHeight w:val="549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rPr>
                <w:sz w:val="20"/>
              </w:rPr>
            </w:pPr>
            <w:r>
              <w:rPr>
                <w:sz w:val="20"/>
              </w:rPr>
              <w:t>Распоряжение Главы городского округа Лотошино Московской области от ________</w:t>
            </w:r>
            <w:r>
              <w:rPr>
                <w:sz w:val="20"/>
              </w:rPr>
              <w:br/>
              <w:t xml:space="preserve">№ _______ «Об утверждении </w:t>
            </w:r>
            <w:r w:rsidRPr="00C0415B">
              <w:rPr>
                <w:sz w:val="20"/>
              </w:rPr>
              <w:t>форм проверочных листов</w:t>
            </w:r>
            <w:r>
              <w:rPr>
                <w:sz w:val="20"/>
              </w:rPr>
              <w:t xml:space="preserve"> </w:t>
            </w:r>
            <w:r w:rsidRPr="00C0415B">
              <w:rPr>
                <w:sz w:val="20"/>
              </w:rPr>
              <w:t xml:space="preserve">(списков контрольных вопросов, ответы на которые свидетельствуют о соблюдении или несоблюдении контролируемым лицом обязательных </w:t>
            </w:r>
            <w:r w:rsidRPr="00C0415B">
              <w:rPr>
                <w:sz w:val="20"/>
              </w:rPr>
              <w:lastRenderedPageBreak/>
              <w:t xml:space="preserve">требований), используемых Министерством транспорта и дорожной инфраструктуры Московской области при осуществлении регионального государственного контроля (надзора) </w:t>
            </w:r>
            <w:r>
              <w:rPr>
                <w:sz w:val="20"/>
              </w:rPr>
              <w:br/>
            </w:r>
            <w:r w:rsidRPr="00C0415B">
              <w:rPr>
                <w:sz w:val="20"/>
              </w:rPr>
              <w:t xml:space="preserve">в сфере перевозок пассажиров и багажа легковым такси </w:t>
            </w:r>
            <w:r>
              <w:rPr>
                <w:sz w:val="20"/>
              </w:rPr>
              <w:br/>
            </w:r>
            <w:r w:rsidRPr="00C0415B">
              <w:rPr>
                <w:sz w:val="20"/>
              </w:rPr>
              <w:t>на территории Московской области 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Московской области</w:t>
            </w:r>
            <w:r>
              <w:rPr>
                <w:sz w:val="20"/>
              </w:rPr>
              <w:t>»</w:t>
            </w:r>
          </w:p>
        </w:tc>
      </w:tr>
      <w:tr w:rsidR="007304AD" w:rsidRPr="00D25A7E" w:rsidTr="007304AD">
        <w:trPr>
          <w:trHeight w:val="371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lastRenderedPageBreak/>
              <w:t>Вид контрольного (надзорного) мероприятия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D25A7E" w:rsidTr="007304AD">
        <w:trPr>
          <w:trHeight w:val="747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>
              <w:rPr>
                <w:sz w:val="20"/>
              </w:rPr>
              <w:t>Объект муниципального</w:t>
            </w:r>
            <w:r w:rsidRPr="00D25A7E">
              <w:rPr>
                <w:sz w:val="20"/>
              </w:rPr>
              <w:t xml:space="preserve"> контроля (надзора), </w:t>
            </w:r>
            <w:r>
              <w:rPr>
                <w:sz w:val="20"/>
              </w:rPr>
              <w:br/>
            </w:r>
            <w:r w:rsidRPr="00D25A7E">
              <w:rPr>
                <w:sz w:val="20"/>
              </w:rPr>
              <w:t>в отношении которого проводится контрольное (надзорное) мероприятие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D25A7E" w:rsidTr="007304AD">
        <w:trPr>
          <w:trHeight w:val="1749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C44B27">
              <w:rPr>
                <w:sz w:val="20"/>
              </w:rPr>
              <w:t>Фамилия</w:t>
            </w:r>
            <w:r w:rsidRPr="00C0415B">
              <w:rPr>
                <w:sz w:val="20"/>
              </w:rPr>
              <w:t>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D25A7E" w:rsidTr="007304AD">
        <w:trPr>
          <w:trHeight w:val="553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t>Место</w:t>
            </w:r>
            <w:r>
              <w:rPr>
                <w:sz w:val="20"/>
              </w:rPr>
              <w:t xml:space="preserve"> (места)</w:t>
            </w:r>
            <w:r w:rsidRPr="00D25A7E">
              <w:rPr>
                <w:sz w:val="20"/>
              </w:rPr>
              <w:t xml:space="preserve"> проведения контрольного (надзорного) мероприятия с заполнением проверочного листа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D25A7E" w:rsidTr="007304AD">
        <w:trPr>
          <w:trHeight w:val="986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t xml:space="preserve">Реквизиты решения контрольного (надзорного) органа </w:t>
            </w:r>
            <w:r>
              <w:rPr>
                <w:sz w:val="20"/>
              </w:rPr>
              <w:br/>
            </w:r>
            <w:r w:rsidRPr="00D25A7E">
              <w:rPr>
                <w:sz w:val="20"/>
              </w:rPr>
              <w:t>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D25A7E" w:rsidTr="007304AD">
        <w:trPr>
          <w:trHeight w:val="334"/>
        </w:trPr>
        <w:tc>
          <w:tcPr>
            <w:tcW w:w="5210" w:type="dxa"/>
          </w:tcPr>
          <w:p w:rsidR="007304AD" w:rsidRPr="00D25A7E" w:rsidRDefault="007304AD" w:rsidP="007304AD">
            <w:pPr>
              <w:rPr>
                <w:sz w:val="20"/>
              </w:rPr>
            </w:pPr>
            <w:r w:rsidRPr="00D25A7E">
              <w:rPr>
                <w:sz w:val="20"/>
              </w:rPr>
              <w:t>Учетный номер контрольного (надзорного) мероприятия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D25A7E" w:rsidTr="007304AD">
        <w:tc>
          <w:tcPr>
            <w:tcW w:w="5210" w:type="dxa"/>
          </w:tcPr>
          <w:p w:rsidR="007304AD" w:rsidRPr="003470FB" w:rsidRDefault="007304AD" w:rsidP="007304AD">
            <w:pPr>
              <w:rPr>
                <w:sz w:val="20"/>
              </w:rPr>
            </w:pPr>
            <w:r w:rsidRPr="003470FB">
              <w:rPr>
                <w:sz w:val="20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</w:t>
            </w:r>
            <w:r>
              <w:rPr>
                <w:sz w:val="20"/>
              </w:rPr>
              <w:t>ем</w:t>
            </w:r>
            <w:r w:rsidRPr="003470F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3470FB">
              <w:rPr>
                <w:sz w:val="20"/>
              </w:rPr>
              <w:t xml:space="preserve">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Московской области, утвержденного постановлением Правительства Московской области </w:t>
            </w:r>
            <w:r>
              <w:rPr>
                <w:sz w:val="20"/>
              </w:rPr>
              <w:br/>
            </w:r>
            <w:r w:rsidRPr="003470FB">
              <w:rPr>
                <w:sz w:val="20"/>
              </w:rPr>
              <w:t xml:space="preserve">от 21.09.2021 № 899/33 «О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Московской области», должностным регламентом входит осуществление полномочий по </w:t>
            </w:r>
            <w:r>
              <w:rPr>
                <w:sz w:val="20"/>
              </w:rPr>
              <w:t>региональному государственному контролю (надзору) на автомобильном транспорте, городском наземном электрическом транспорте и в дорожном хозяйстве на территории Московской области</w:t>
            </w:r>
            <w:r w:rsidRPr="003470FB">
              <w:rPr>
                <w:sz w:val="20"/>
              </w:rPr>
              <w:t>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5211" w:type="dxa"/>
          </w:tcPr>
          <w:p w:rsidR="007304AD" w:rsidRPr="00D25A7E" w:rsidRDefault="007304AD" w:rsidP="007304AD">
            <w:pPr>
              <w:jc w:val="center"/>
              <w:rPr>
                <w:sz w:val="20"/>
              </w:rPr>
            </w:pPr>
          </w:p>
        </w:tc>
      </w:tr>
    </w:tbl>
    <w:p w:rsidR="007304AD" w:rsidRPr="00F334AF" w:rsidRDefault="007304AD" w:rsidP="007304AD">
      <w:pPr>
        <w:jc w:val="center"/>
      </w:pPr>
    </w:p>
    <w:p w:rsidR="007304AD" w:rsidRDefault="007304AD" w:rsidP="007304AD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Список контрольных вопросов,</w:t>
      </w:r>
      <w:r w:rsidRPr="00C0415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br/>
      </w:r>
      <w:r w:rsidRPr="00C0415B">
        <w:rPr>
          <w:rFonts w:eastAsia="Calibri"/>
          <w:szCs w:val="28"/>
          <w:lang w:eastAsia="en-US"/>
        </w:rPr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7304AD" w:rsidRDefault="007304AD" w:rsidP="007304AD">
      <w:pPr>
        <w:jc w:val="center"/>
        <w:rPr>
          <w:rFonts w:eastAsia="Calibri"/>
          <w:szCs w:val="28"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567"/>
        <w:gridCol w:w="567"/>
        <w:gridCol w:w="958"/>
        <w:gridCol w:w="1275"/>
      </w:tblGrid>
      <w:tr w:rsidR="007304AD" w:rsidRPr="00BB4FAF" w:rsidTr="007304AD">
        <w:trPr>
          <w:trHeight w:val="376"/>
        </w:trPr>
        <w:tc>
          <w:tcPr>
            <w:tcW w:w="534" w:type="dxa"/>
            <w:vMerge w:val="restart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 w:rsidRPr="00BB4FAF">
              <w:rPr>
                <w:sz w:val="20"/>
              </w:rPr>
              <w:t>№ п/п</w:t>
            </w:r>
          </w:p>
        </w:tc>
        <w:tc>
          <w:tcPr>
            <w:tcW w:w="3260" w:type="dxa"/>
            <w:vMerge w:val="restart"/>
          </w:tcPr>
          <w:p w:rsidR="007304AD" w:rsidRPr="00BB4FAF" w:rsidRDefault="007304AD" w:rsidP="007304AD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BB4FAF">
              <w:rPr>
                <w:sz w:val="20"/>
              </w:rPr>
              <w:t xml:space="preserve">писок контрольных вопросов, отражающих содержание обязательных требований, ответы на которые свидетельствуют </w:t>
            </w:r>
            <w:r>
              <w:rPr>
                <w:sz w:val="20"/>
              </w:rPr>
              <w:br/>
            </w:r>
            <w:r w:rsidRPr="00BB4FAF">
              <w:rPr>
                <w:sz w:val="20"/>
              </w:rPr>
              <w:t>о соблюдении или несоблюдении контролируемым лицом обязательных требований</w:t>
            </w:r>
          </w:p>
        </w:tc>
        <w:tc>
          <w:tcPr>
            <w:tcW w:w="3260" w:type="dxa"/>
            <w:vMerge w:val="restart"/>
          </w:tcPr>
          <w:p w:rsidR="007304AD" w:rsidRPr="00BB4FAF" w:rsidRDefault="007304AD" w:rsidP="007304AD">
            <w:pPr>
              <w:rPr>
                <w:sz w:val="20"/>
              </w:rPr>
            </w:pPr>
            <w:r>
              <w:rPr>
                <w:sz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092" w:type="dxa"/>
            <w:gridSpan w:val="3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Ответы на вопросы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7304AD" w:rsidRPr="00BB4FAF" w:rsidTr="007304AD">
        <w:tc>
          <w:tcPr>
            <w:tcW w:w="534" w:type="dxa"/>
            <w:vMerge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Неприменимо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304AD" w:rsidRDefault="007304AD" w:rsidP="007304A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согласования д</w:t>
            </w:r>
            <w:r w:rsidRPr="002632D8">
              <w:rPr>
                <w:rFonts w:ascii="Times New Roman" w:hAnsi="Times New Roman" w:cs="Times New Roman"/>
              </w:rPr>
              <w:t>окументаци</w:t>
            </w:r>
            <w:r>
              <w:rPr>
                <w:rFonts w:ascii="Times New Roman" w:hAnsi="Times New Roman" w:cs="Times New Roman"/>
              </w:rPr>
              <w:t>и</w:t>
            </w:r>
            <w:r w:rsidRPr="002632D8">
              <w:rPr>
                <w:rFonts w:ascii="Times New Roman" w:hAnsi="Times New Roman" w:cs="Times New Roman"/>
              </w:rPr>
              <w:t xml:space="preserve"> по планировке территории, предусматривающ</w:t>
            </w:r>
            <w:r>
              <w:rPr>
                <w:rFonts w:ascii="Times New Roman" w:hAnsi="Times New Roman" w:cs="Times New Roman"/>
              </w:rPr>
              <w:t>ей</w:t>
            </w:r>
            <w:r w:rsidRPr="002632D8">
              <w:rPr>
                <w:rFonts w:ascii="Times New Roman" w:hAnsi="Times New Roman" w:cs="Times New Roman"/>
              </w:rPr>
              <w:t xml:space="preserve"> размещение объекта капитального строительства в границах придорожной полосы автомобильной дороги, до ее утверждения с владельцем автомобильной дороги</w:t>
            </w:r>
          </w:p>
          <w:p w:rsidR="007304AD" w:rsidRPr="00824CEC" w:rsidRDefault="007304AD" w:rsidP="007304AD">
            <w:pPr>
              <w:pStyle w:val="HTML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:rsidR="007304AD" w:rsidRPr="00927A76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П</w:t>
            </w:r>
            <w:r w:rsidRPr="00824CEC">
              <w:rPr>
                <w:rFonts w:eastAsia="Arial Unicode MS"/>
                <w:sz w:val="20"/>
                <w:lang w:bidi="ru-RU"/>
              </w:rPr>
              <w:t>ункт 12.10 статьи 45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Pr="00824CEC">
              <w:rPr>
                <w:rFonts w:eastAsia="Arial Unicode MS"/>
                <w:sz w:val="20"/>
                <w:lang w:bidi="ru-RU"/>
              </w:rPr>
              <w:t>Градостроительн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824CEC">
              <w:rPr>
                <w:rFonts w:eastAsia="Arial Unicode MS"/>
                <w:sz w:val="20"/>
                <w:lang w:bidi="ru-RU"/>
              </w:rPr>
              <w:t xml:space="preserve"> кодекс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824CEC">
              <w:rPr>
                <w:rFonts w:eastAsia="Arial Unicode MS"/>
                <w:sz w:val="20"/>
                <w:lang w:bidi="ru-RU"/>
              </w:rPr>
              <w:t xml:space="preserve"> Российской Федерации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Pr="00CD1C25" w:rsidRDefault="007304AD" w:rsidP="007304A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Осуществление владельцами автомобильных дорог</w:t>
            </w:r>
            <w:r>
              <w:t xml:space="preserve"> </w:t>
            </w:r>
            <w:r w:rsidRPr="002F1865">
              <w:rPr>
                <w:sz w:val="20"/>
              </w:rPr>
              <w:t>информировани</w:t>
            </w:r>
            <w:r>
              <w:rPr>
                <w:sz w:val="20"/>
              </w:rPr>
              <w:t>я</w:t>
            </w:r>
            <w:r w:rsidRPr="002F1865">
              <w:rPr>
                <w:sz w:val="20"/>
              </w:rPr>
              <w:t xml:space="preserve"> пользователей автомобильных дорог </w:t>
            </w:r>
            <w:r>
              <w:rPr>
                <w:sz w:val="20"/>
              </w:rPr>
              <w:br/>
            </w:r>
            <w:r w:rsidRPr="002F1865">
              <w:rPr>
                <w:sz w:val="20"/>
              </w:rPr>
              <w:t xml:space="preserve">в случае капитального ремонта автомобильных дорог о сроках такого капитального ремонта </w:t>
            </w:r>
            <w:r>
              <w:rPr>
                <w:sz w:val="20"/>
              </w:rPr>
              <w:br/>
            </w:r>
            <w:r w:rsidRPr="002F1865">
              <w:rPr>
                <w:sz w:val="20"/>
              </w:rPr>
              <w:t>и о возможных путях объезда</w:t>
            </w:r>
          </w:p>
        </w:tc>
        <w:tc>
          <w:tcPr>
            <w:tcW w:w="3260" w:type="dxa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Часть 5 </w:t>
            </w:r>
            <w:r w:rsidRPr="004B73BA">
              <w:rPr>
                <w:rFonts w:eastAsia="Arial Unicode MS"/>
                <w:sz w:val="20"/>
                <w:lang w:bidi="ru-RU"/>
              </w:rPr>
              <w:t>статьи 16</w:t>
            </w:r>
            <w:r>
              <w:rPr>
                <w:rFonts w:eastAsia="Arial Unicode MS"/>
                <w:sz w:val="20"/>
                <w:lang w:bidi="ru-RU"/>
              </w:rPr>
              <w:t>, ч</w:t>
            </w:r>
            <w:r w:rsidRPr="009E2ECF">
              <w:rPr>
                <w:rFonts w:eastAsia="Arial Unicode MS"/>
                <w:sz w:val="20"/>
                <w:lang w:bidi="ru-RU"/>
              </w:rPr>
              <w:t xml:space="preserve">асть 4 статьи 18 </w:t>
            </w:r>
            <w:r w:rsidRPr="004B73BA">
              <w:rPr>
                <w:rFonts w:eastAsia="Arial Unicode MS"/>
                <w:sz w:val="20"/>
                <w:lang w:bidi="ru-RU"/>
              </w:rPr>
              <w:t xml:space="preserve">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7304AD" w:rsidRPr="006C6BC5" w:rsidRDefault="007304AD" w:rsidP="007304A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</w:tcPr>
          <w:p w:rsidR="007304AD" w:rsidRPr="00D97573" w:rsidRDefault="007304AD" w:rsidP="007304AD">
            <w:pPr>
              <w:rPr>
                <w:sz w:val="20"/>
              </w:rPr>
            </w:pPr>
            <w:r w:rsidRPr="00D97573">
              <w:rPr>
                <w:sz w:val="20"/>
              </w:rPr>
              <w:t xml:space="preserve">Содержание автомобильных дорог осуществляется в соответствии </w:t>
            </w:r>
            <w:r w:rsidRPr="00D97573">
              <w:rPr>
                <w:sz w:val="20"/>
              </w:rPr>
              <w:br/>
              <w:t>с требованиями технических регламентов</w:t>
            </w:r>
          </w:p>
        </w:tc>
        <w:tc>
          <w:tcPr>
            <w:tcW w:w="3260" w:type="dxa"/>
            <w:vAlign w:val="center"/>
          </w:tcPr>
          <w:p w:rsidR="007304AD" w:rsidRDefault="007304AD" w:rsidP="007304AD">
            <w:pPr>
              <w:rPr>
                <w:sz w:val="20"/>
              </w:rPr>
            </w:pPr>
            <w:r w:rsidRPr="00D17FDD">
              <w:rPr>
                <w:rFonts w:eastAsia="Arial Unicode MS"/>
                <w:sz w:val="20"/>
                <w:lang w:bidi="ru-RU"/>
              </w:rPr>
              <w:t>Часть 1 статьи 17</w:t>
            </w:r>
            <w:r w:rsidRPr="00D17FDD">
              <w:rPr>
                <w:sz w:val="20"/>
              </w:rPr>
              <w:t xml:space="preserve"> 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пункт 2 статьи 12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</w:t>
            </w:r>
            <w:r w:rsidRPr="00D17FDD">
              <w:rPr>
                <w:sz w:val="20"/>
              </w:rPr>
              <w:t xml:space="preserve">10.12.1995 № 196-ФЗ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>«О безопасности дорожного движения»,</w:t>
            </w:r>
            <w:r w:rsidRPr="00D17FDD">
              <w:rPr>
                <w:szCs w:val="28"/>
              </w:rPr>
              <w:t xml:space="preserve"> 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пункты 11.17, 13.2, 13.3, 13,4  подпункты «а», «б», «г», «д» пункта 13.5, пункты 13.6, 13.7, 13.9 статьи 3 технического регламента Таможенного союза «Безопасность автомобильных дорог» (ТР ТС 014/2011), утвержденного решением Комиссии Таможенного союза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18.10.2011 № 827 </w:t>
            </w:r>
            <w:r w:rsidRPr="00D17FDD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D17FDD">
              <w:rPr>
                <w:sz w:val="20"/>
              </w:rPr>
              <w:br/>
              <w:t>с «ТР ТС 014/2011. Технический регламент Таможенного союза. Безопасность автомобильных дорог»)</w:t>
            </w:r>
          </w:p>
          <w:p w:rsidR="007304AD" w:rsidRPr="00F334AF" w:rsidRDefault="007304AD" w:rsidP="007304AD">
            <w:pPr>
              <w:rPr>
                <w:rFonts w:eastAsia="Arial Unicode MS"/>
                <w:sz w:val="4"/>
                <w:szCs w:val="4"/>
                <w:highlight w:val="yellow"/>
                <w:lang w:bidi="ru-RU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50145" w:rsidTr="007304AD">
        <w:tc>
          <w:tcPr>
            <w:tcW w:w="534" w:type="dxa"/>
          </w:tcPr>
          <w:p w:rsidR="007304AD" w:rsidRPr="00B50145" w:rsidRDefault="007304AD" w:rsidP="007304A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B50145" w:rsidRDefault="007304AD" w:rsidP="007304A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Pr="00B50145" w:rsidRDefault="007304AD" w:rsidP="007304AD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B50145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B50145" w:rsidRDefault="007304AD" w:rsidP="007304A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50145" w:rsidRDefault="007304AD" w:rsidP="007304A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50145" w:rsidRDefault="007304AD" w:rsidP="007304A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50145" w:rsidRDefault="007304AD" w:rsidP="007304A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7304AD" w:rsidRPr="00DD4424" w:rsidRDefault="007304AD" w:rsidP="007304AD">
            <w:pPr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r w:rsidRPr="00AD5D14">
              <w:rPr>
                <w:sz w:val="20"/>
              </w:rPr>
              <w:t>владельцами автомобильных дорог оценк</w:t>
            </w:r>
            <w:r>
              <w:rPr>
                <w:sz w:val="20"/>
              </w:rPr>
              <w:t>и</w:t>
            </w:r>
            <w:r w:rsidRPr="00AD5D14">
              <w:rPr>
                <w:sz w:val="20"/>
              </w:rPr>
              <w:t xml:space="preserve"> технического состояния автомобильных дорог </w:t>
            </w:r>
            <w:r w:rsidRPr="00DD4424">
              <w:rPr>
                <w:sz w:val="20"/>
              </w:rPr>
              <w:t xml:space="preserve">в порядке, </w:t>
            </w:r>
            <w:r w:rsidRPr="00DD4424">
              <w:rPr>
                <w:sz w:val="20"/>
              </w:rPr>
              <w:lastRenderedPageBreak/>
              <w:t>установленном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3260" w:type="dxa"/>
            <w:vAlign w:val="center"/>
          </w:tcPr>
          <w:p w:rsidR="007304AD" w:rsidRDefault="007304AD" w:rsidP="007304AD">
            <w:pPr>
              <w:rPr>
                <w:sz w:val="20"/>
              </w:rPr>
            </w:pPr>
            <w:r w:rsidRPr="00DD4424">
              <w:rPr>
                <w:rFonts w:eastAsia="Arial Unicode MS"/>
                <w:sz w:val="20"/>
                <w:lang w:bidi="ru-RU"/>
              </w:rPr>
              <w:lastRenderedPageBreak/>
              <w:t>Часть 4 статьи 17 Федерально</w:t>
            </w:r>
            <w:r>
              <w:rPr>
                <w:rFonts w:eastAsia="Arial Unicode MS"/>
                <w:sz w:val="20"/>
                <w:lang w:bidi="ru-RU"/>
              </w:rPr>
              <w:t xml:space="preserve">го закона от 08.11.2007 </w:t>
            </w:r>
            <w:r w:rsidRPr="00DD4424">
              <w:rPr>
                <w:rFonts w:eastAsia="Arial Unicode MS"/>
                <w:sz w:val="20"/>
                <w:lang w:bidi="ru-RU"/>
              </w:rPr>
              <w:t xml:space="preserve">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lastRenderedPageBreak/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; </w:t>
            </w:r>
            <w:r w:rsidRPr="00AD5D14">
              <w:rPr>
                <w:sz w:val="20"/>
              </w:rPr>
              <w:t>Поряд</w:t>
            </w:r>
            <w:r>
              <w:rPr>
                <w:sz w:val="20"/>
              </w:rPr>
              <w:t>ок</w:t>
            </w:r>
            <w:r w:rsidRPr="00AD5D14">
              <w:rPr>
                <w:sz w:val="20"/>
              </w:rPr>
              <w:t xml:space="preserve"> проведения оценки техническог</w:t>
            </w:r>
            <w:r>
              <w:rPr>
                <w:sz w:val="20"/>
              </w:rPr>
              <w:t xml:space="preserve">о состояния автомобильных дорог, утвержденный </w:t>
            </w:r>
            <w:r w:rsidRPr="00DD4424">
              <w:rPr>
                <w:sz w:val="20"/>
              </w:rPr>
              <w:t>приказ</w:t>
            </w:r>
            <w:r>
              <w:rPr>
                <w:sz w:val="20"/>
              </w:rPr>
              <w:t>ом</w:t>
            </w:r>
            <w:r w:rsidRPr="00DD4424">
              <w:rPr>
                <w:sz w:val="20"/>
              </w:rPr>
              <w:t xml:space="preserve"> Министерства транспорта Российской Федерации </w:t>
            </w:r>
            <w:r>
              <w:rPr>
                <w:sz w:val="20"/>
              </w:rPr>
              <w:br/>
            </w:r>
            <w:r w:rsidRPr="00DD4424">
              <w:rPr>
                <w:sz w:val="20"/>
              </w:rPr>
              <w:t>от 07.08.2020 № 288 «О Порядке проведения оценки технического состояния автомобильных дорог»</w:t>
            </w:r>
          </w:p>
          <w:p w:rsidR="007304AD" w:rsidRDefault="007304AD" w:rsidP="007304AD">
            <w:pPr>
              <w:rPr>
                <w:sz w:val="20"/>
              </w:rPr>
            </w:pPr>
          </w:p>
          <w:p w:rsidR="007304AD" w:rsidRPr="00127B58" w:rsidRDefault="007304AD" w:rsidP="007304A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260" w:type="dxa"/>
          </w:tcPr>
          <w:p w:rsidR="007304AD" w:rsidRPr="00D17FD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D17FDD">
              <w:rPr>
                <w:sz w:val="20"/>
              </w:rPr>
              <w:t xml:space="preserve">Ремонт автомобильных дорог осуществляется в соответствии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 xml:space="preserve">с требованиями технических </w:t>
            </w:r>
            <w:hyperlink r:id="rId9" w:history="1">
              <w:r w:rsidRPr="00D17FDD">
                <w:rPr>
                  <w:sz w:val="20"/>
                </w:rPr>
                <w:t>регламентов</w:t>
              </w:r>
            </w:hyperlink>
          </w:p>
        </w:tc>
        <w:tc>
          <w:tcPr>
            <w:tcW w:w="3260" w:type="dxa"/>
          </w:tcPr>
          <w:p w:rsidR="007304AD" w:rsidRDefault="007304AD" w:rsidP="007304AD">
            <w:pPr>
              <w:rPr>
                <w:sz w:val="20"/>
              </w:rPr>
            </w:pPr>
            <w:r w:rsidRPr="00D17FDD">
              <w:rPr>
                <w:rFonts w:eastAsia="Arial Unicode MS"/>
                <w:sz w:val="20"/>
                <w:lang w:bidi="ru-RU"/>
              </w:rPr>
              <w:t xml:space="preserve">Часть 1 статьи 18 Федерального закона от 08.11.2007 № 257-ФЗ «Об автомобильных дорогах </w:t>
            </w:r>
            <w:r w:rsidRPr="00D17FDD">
              <w:rPr>
                <w:rFonts w:eastAsia="Arial Unicode MS"/>
                <w:sz w:val="20"/>
                <w:lang w:bidi="ru-RU"/>
              </w:rPr>
              <w:br/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Pr="00D17FDD">
              <w:rPr>
                <w:rFonts w:eastAsia="Arial Unicode MS"/>
                <w:sz w:val="20"/>
                <w:lang w:bidi="ru-RU"/>
              </w:rPr>
              <w:br/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пункт 1 статьи 12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</w:t>
            </w:r>
            <w:r w:rsidRPr="00D17FDD">
              <w:rPr>
                <w:sz w:val="20"/>
              </w:rPr>
              <w:t xml:space="preserve">10.12.1995 № 196-ФЗ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 xml:space="preserve">«О безопасности дорожного движения», 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пункты 12, 14.2-14.5 статьи 3, пункты 24.2, 24.3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D17FDD">
              <w:rPr>
                <w:sz w:val="20"/>
              </w:rPr>
              <w:br/>
              <w:t>с «ТР ТС 014/2011. Технический регламент Таможенного союза. Безопасность автомобильных дорог»)</w:t>
            </w:r>
          </w:p>
          <w:p w:rsidR="007304AD" w:rsidRPr="00D17FDD" w:rsidRDefault="007304AD" w:rsidP="007304AD">
            <w:pPr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0" w:type="dxa"/>
          </w:tcPr>
          <w:p w:rsidR="007304AD" w:rsidRPr="008E769A" w:rsidRDefault="007304AD" w:rsidP="007304AD">
            <w:pPr>
              <w:rPr>
                <w:rFonts w:eastAsia="Arial Unicode MS"/>
                <w:sz w:val="2"/>
                <w:szCs w:val="2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п</w:t>
            </w:r>
            <w:r w:rsidRPr="006637A0">
              <w:rPr>
                <w:rFonts w:eastAsia="Arial Unicode MS"/>
                <w:sz w:val="20"/>
                <w:lang w:bidi="ru-RU"/>
              </w:rPr>
              <w:t>рокладк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>, перенос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или переустройств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инженерных коммуникаций,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их эксплуатаци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в границах полосы отвода автомобильной дороги владельцами таких инженерных коммуникаций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основании договора, заключаемого владельцами таких инженерных коммуникаций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владельцем автомобильной дороги, 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Федеральным законом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</w:p>
        </w:tc>
        <w:tc>
          <w:tcPr>
            <w:tcW w:w="3260" w:type="dxa"/>
          </w:tcPr>
          <w:p w:rsidR="007304AD" w:rsidRPr="00033F9D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2</w:t>
            </w:r>
            <w:r>
              <w:rPr>
                <w:rFonts w:eastAsia="Arial Unicode MS"/>
                <w:sz w:val="20"/>
                <w:lang w:bidi="ru-RU"/>
              </w:rPr>
              <w:t>, 4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19 Федерального закона от 08.11.2007 </w:t>
            </w:r>
            <w:r>
              <w:rPr>
                <w:rFonts w:eastAsia="Arial Unicode MS"/>
                <w:sz w:val="20"/>
                <w:lang w:bidi="ru-RU"/>
              </w:rPr>
              <w:t>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B35A41" w:rsidRDefault="007304AD" w:rsidP="007304A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304AD" w:rsidRPr="00927A76" w:rsidRDefault="007304AD" w:rsidP="007304A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B50145">
              <w:rPr>
                <w:rFonts w:ascii="Times New Roman" w:eastAsia="Arial Unicode MS" w:hAnsi="Times New Roman" w:cs="Times New Roman"/>
                <w:lang w:bidi="ru-RU"/>
              </w:rPr>
              <w:t xml:space="preserve">«Об автомобильных дорогах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в отдельные законодательные акты Российской Федерации»</w:t>
            </w:r>
          </w:p>
          <w:p w:rsidR="007304AD" w:rsidRDefault="007304AD" w:rsidP="007304A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7304AD" w:rsidRPr="00B50145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304AD" w:rsidRPr="00927A76" w:rsidRDefault="007304AD" w:rsidP="007304AD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35A41">
              <w:rPr>
                <w:rFonts w:ascii="Times New Roman" w:hAnsi="Times New Roman" w:cs="Times New Roman"/>
              </w:rPr>
              <w:t xml:space="preserve">При проектировании прокладки, переноса или переустройства инженерных коммуникаций </w:t>
            </w:r>
            <w:r>
              <w:rPr>
                <w:rFonts w:ascii="Times New Roman" w:hAnsi="Times New Roman" w:cs="Times New Roman"/>
              </w:rPr>
              <w:br/>
            </w:r>
            <w:r w:rsidRPr="00B35A41">
              <w:rPr>
                <w:rFonts w:ascii="Times New Roman" w:hAnsi="Times New Roman" w:cs="Times New Roman"/>
              </w:rPr>
              <w:t>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Pr="008E769A" w:rsidRDefault="007304AD" w:rsidP="007304A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7304AD" w:rsidRPr="00927A76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2</w:t>
            </w:r>
            <w:r>
              <w:rPr>
                <w:rFonts w:eastAsia="Arial Unicode MS"/>
                <w:sz w:val="20"/>
                <w:lang w:bidi="ru-RU"/>
              </w:rPr>
              <w:t>.1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19 Федерального закона от 08.11.2007 </w:t>
            </w:r>
            <w:r>
              <w:rPr>
                <w:rFonts w:eastAsia="Arial Unicode MS"/>
                <w:sz w:val="20"/>
                <w:lang w:bidi="ru-RU"/>
              </w:rPr>
              <w:t>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0" w:type="dxa"/>
          </w:tcPr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п</w:t>
            </w:r>
            <w:r w:rsidRPr="00467215">
              <w:rPr>
                <w:rFonts w:eastAsia="Arial Unicode MS"/>
                <w:sz w:val="20"/>
                <w:lang w:bidi="ru-RU"/>
              </w:rPr>
              <w:t>рокладк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467215">
              <w:rPr>
                <w:rFonts w:eastAsia="Arial Unicode MS"/>
                <w:sz w:val="20"/>
                <w:lang w:bidi="ru-RU"/>
              </w:rPr>
              <w:t>, перенос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или переустройств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инженерных коммуникаций,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>их эксплуатаци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в границах придорожных полос автомобильной дороги владельцами таких инженерных коммуникаций при наличии согласия в письменной форме владельца автомобильной дороги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и на основании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в соответствии 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>и Федеральным законом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7304AD" w:rsidRPr="00927A76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 xml:space="preserve">Часть 3 статьи 19 Федерального закона от 08.11.2007 № 257-ФЗ </w:t>
            </w:r>
            <w:r>
              <w:rPr>
                <w:rFonts w:eastAsia="Arial Unicode MS"/>
                <w:sz w:val="20"/>
                <w:lang w:bidi="ru-RU"/>
              </w:rPr>
              <w:t>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60" w:type="dxa"/>
          </w:tcPr>
          <w:p w:rsidR="007304AD" w:rsidRDefault="007304AD" w:rsidP="007304AD">
            <w:pPr>
              <w:widowControl w:val="0"/>
              <w:rPr>
                <w:sz w:val="20"/>
                <w:shd w:val="clear" w:color="auto" w:fill="FFFFFF"/>
              </w:rPr>
            </w:pPr>
            <w:r w:rsidRPr="007E35B4">
              <w:rPr>
                <w:sz w:val="20"/>
                <w:shd w:val="clear" w:color="auto" w:fill="FFFFFF"/>
              </w:rPr>
              <w:t xml:space="preserve">В случае, если прокладка, перенос или переустройство инженерных коммуникаций в границах полосы отвода и (или) придорожных полос автомобильной дороги влечет </w:t>
            </w:r>
            <w:r w:rsidRPr="007E35B4">
              <w:rPr>
                <w:sz w:val="20"/>
                <w:shd w:val="clear" w:color="auto" w:fill="FFFFFF"/>
              </w:rPr>
              <w:br/>
              <w:t xml:space="preserve">за собой реконструкцию или капитальный ремонт автомобильной дороги, </w:t>
            </w:r>
            <w:r w:rsidRPr="007E35B4">
              <w:rPr>
                <w:sz w:val="20"/>
                <w:shd w:val="clear" w:color="auto" w:fill="FFFFFF"/>
              </w:rPr>
              <w:br/>
              <w:t xml:space="preserve">ее участков, такие реконструкция, капитальный ремонт осуществляются владельцами инженерных коммуникаций или </w:t>
            </w:r>
            <w:r w:rsidRPr="007E35B4">
              <w:rPr>
                <w:sz w:val="20"/>
                <w:shd w:val="clear" w:color="auto" w:fill="FFFFFF"/>
              </w:rPr>
              <w:br/>
              <w:t>за их счет</w:t>
            </w:r>
          </w:p>
          <w:p w:rsidR="007304AD" w:rsidRDefault="007304AD" w:rsidP="007304AD">
            <w:pPr>
              <w:widowControl w:val="0"/>
              <w:rPr>
                <w:sz w:val="20"/>
                <w:shd w:val="clear" w:color="auto" w:fill="FFFFFF"/>
              </w:rPr>
            </w:pPr>
          </w:p>
          <w:p w:rsidR="007304AD" w:rsidRDefault="007304AD" w:rsidP="007304AD">
            <w:pPr>
              <w:widowControl w:val="0"/>
              <w:rPr>
                <w:sz w:val="20"/>
                <w:shd w:val="clear" w:color="auto" w:fill="FFFFFF"/>
              </w:rPr>
            </w:pPr>
          </w:p>
          <w:p w:rsidR="007304AD" w:rsidRPr="00732450" w:rsidRDefault="007304AD" w:rsidP="007304AD">
            <w:pPr>
              <w:widowControl w:val="0"/>
              <w:rPr>
                <w:sz w:val="20"/>
              </w:rPr>
            </w:pPr>
          </w:p>
        </w:tc>
        <w:tc>
          <w:tcPr>
            <w:tcW w:w="3260" w:type="dxa"/>
          </w:tcPr>
          <w:p w:rsidR="007304AD" w:rsidRPr="00D503D2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6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</w:t>
            </w:r>
            <w:r>
              <w:rPr>
                <w:rFonts w:eastAsia="Arial Unicode MS"/>
                <w:sz w:val="20"/>
                <w:lang w:bidi="ru-RU"/>
              </w:rPr>
              <w:t>19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50145" w:rsidTr="007304AD">
        <w:tc>
          <w:tcPr>
            <w:tcW w:w="534" w:type="dxa"/>
          </w:tcPr>
          <w:p w:rsidR="007304AD" w:rsidRPr="00B50145" w:rsidRDefault="007304AD" w:rsidP="007304A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B50145" w:rsidRDefault="007304AD" w:rsidP="007304AD">
            <w:pPr>
              <w:widowControl w:val="0"/>
              <w:jc w:val="center"/>
              <w:rPr>
                <w:sz w:val="20"/>
              </w:rPr>
            </w:pPr>
            <w:r w:rsidRPr="00B50145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Pr="00B50145" w:rsidRDefault="007304AD" w:rsidP="007304AD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B50145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B50145" w:rsidRDefault="007304AD" w:rsidP="007304A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50145" w:rsidRDefault="007304AD" w:rsidP="007304A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50145" w:rsidRDefault="007304AD" w:rsidP="007304A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50145" w:rsidRDefault="007304AD" w:rsidP="007304AD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0" w:type="dxa"/>
          </w:tcPr>
          <w:p w:rsidR="007304AD" w:rsidRPr="00D503D2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>В</w:t>
            </w:r>
            <w:r w:rsidRPr="00D503D2">
              <w:rPr>
                <w:sz w:val="20"/>
              </w:rPr>
              <w:t xml:space="preserve">ладельцем автомобильной дороги </w:t>
            </w:r>
            <w:r>
              <w:rPr>
                <w:sz w:val="20"/>
              </w:rPr>
              <w:t xml:space="preserve">осуществляется </w:t>
            </w:r>
            <w:r w:rsidRPr="00D503D2">
              <w:rPr>
                <w:sz w:val="20"/>
              </w:rPr>
              <w:t xml:space="preserve">мониторинг соблюдения владельцем инженерных коммуникаций </w:t>
            </w:r>
            <w:r w:rsidRPr="00D503D2">
              <w:rPr>
                <w:sz w:val="20"/>
              </w:rPr>
              <w:lastRenderedPageBreak/>
              <w:t xml:space="preserve">технических требований </w:t>
            </w:r>
            <w:r>
              <w:rPr>
                <w:sz w:val="20"/>
              </w:rPr>
              <w:br/>
            </w:r>
            <w:r w:rsidRPr="00D503D2">
              <w:rPr>
                <w:sz w:val="20"/>
              </w:rPr>
              <w:t>и условий, подлежащих обязательному исполнению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в соответствии с порядком, установленным</w:t>
            </w:r>
            <w:r w:rsidRPr="001B5D33">
              <w:rPr>
                <w:sz w:val="20"/>
              </w:rPr>
              <w:t xml:space="preserve"> федеральным органом исполнительной власти, осуществляющим функции </w:t>
            </w:r>
            <w:r>
              <w:rPr>
                <w:sz w:val="20"/>
              </w:rPr>
              <w:br/>
            </w:r>
            <w:r w:rsidRPr="001B5D33">
              <w:rPr>
                <w:sz w:val="20"/>
              </w:rPr>
              <w:t>по выработке государственной политики и нормативно-правовому регулированию в сфере дорожного хозяйства</w:t>
            </w:r>
          </w:p>
        </w:tc>
        <w:tc>
          <w:tcPr>
            <w:tcW w:w="3260" w:type="dxa"/>
          </w:tcPr>
          <w:p w:rsidR="007304AD" w:rsidRDefault="007304AD" w:rsidP="007304AD">
            <w:pPr>
              <w:rPr>
                <w:sz w:val="20"/>
              </w:rPr>
            </w:pPr>
            <w:r w:rsidRPr="00D503D2">
              <w:rPr>
                <w:rFonts w:eastAsia="Arial Unicode MS"/>
                <w:sz w:val="20"/>
                <w:lang w:bidi="ru-RU"/>
              </w:rPr>
              <w:lastRenderedPageBreak/>
              <w:t>Часть 7 статьи 19 Федерального закона от 08.11.2007 № 257</w:t>
            </w:r>
            <w:r>
              <w:rPr>
                <w:rFonts w:eastAsia="Arial Unicode MS"/>
                <w:sz w:val="20"/>
                <w:lang w:bidi="ru-RU"/>
              </w:rPr>
              <w:t xml:space="preserve">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503D2">
              <w:rPr>
                <w:rFonts w:eastAsia="Arial Unicode MS"/>
                <w:sz w:val="20"/>
                <w:lang w:bidi="ru-RU"/>
              </w:rPr>
              <w:t>и о дорожной дея</w:t>
            </w:r>
            <w:r>
              <w:rPr>
                <w:rFonts w:eastAsia="Arial Unicode MS"/>
                <w:sz w:val="20"/>
                <w:lang w:bidi="ru-RU"/>
              </w:rPr>
              <w:t xml:space="preserve">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>
              <w:rPr>
                <w:rFonts w:eastAsia="Arial Unicode MS"/>
                <w:sz w:val="20"/>
                <w:lang w:bidi="ru-RU"/>
              </w:rPr>
              <w:lastRenderedPageBreak/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503D2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</w:t>
            </w:r>
            <w:r w:rsidRPr="00D503D2">
              <w:rPr>
                <w:sz w:val="20"/>
              </w:rPr>
              <w:t>Поряд</w:t>
            </w:r>
            <w:r>
              <w:rPr>
                <w:sz w:val="20"/>
              </w:rPr>
              <w:t>ок</w:t>
            </w:r>
            <w:r w:rsidRPr="00D503D2">
              <w:rPr>
                <w:sz w:val="20"/>
              </w:rPr>
              <w:t xml:space="preserve"> осуществления владельцем автомобильной дороги мониторинга соблюдения владельцем инженерных коммуникаций</w:t>
            </w:r>
            <w:r>
              <w:rPr>
                <w:sz w:val="20"/>
              </w:rPr>
              <w:t xml:space="preserve">, утвержденный </w:t>
            </w:r>
            <w:r w:rsidRPr="004F3BF4">
              <w:rPr>
                <w:sz w:val="20"/>
              </w:rPr>
              <w:t>приказ</w:t>
            </w:r>
            <w:r>
              <w:rPr>
                <w:sz w:val="20"/>
              </w:rPr>
              <w:t>ом</w:t>
            </w:r>
            <w:r w:rsidRPr="004F3BF4">
              <w:rPr>
                <w:sz w:val="20"/>
              </w:rPr>
              <w:t xml:space="preserve"> Министерства транспорта Российской Федерации от 10.08.2020 № 296 </w:t>
            </w:r>
            <w:r>
              <w:rPr>
                <w:sz w:val="20"/>
              </w:rPr>
              <w:br/>
              <w:t>«</w:t>
            </w:r>
            <w:r w:rsidRPr="00DD5CE2">
              <w:rPr>
                <w:sz w:val="20"/>
              </w:rPr>
              <w:t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  <w:r>
              <w:rPr>
                <w:sz w:val="20"/>
              </w:rPr>
              <w:t>»</w:t>
            </w:r>
          </w:p>
          <w:p w:rsidR="007304AD" w:rsidRPr="001626FA" w:rsidRDefault="007304AD" w:rsidP="007304A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3260" w:type="dxa"/>
          </w:tcPr>
          <w:p w:rsidR="007304AD" w:rsidRPr="00F32A03" w:rsidRDefault="007304AD" w:rsidP="007304AD">
            <w:pPr>
              <w:rPr>
                <w:sz w:val="20"/>
              </w:rPr>
            </w:pPr>
            <w:r w:rsidRPr="00F32A03">
              <w:rPr>
                <w:sz w:val="20"/>
              </w:rPr>
              <w:t>Владельцы автомобильных дорог выполняют работы по ликвидации проложенных инженерных коммуникаций с последующей компенсацией затрат на выполнение этих работ за</w:t>
            </w:r>
            <w:r>
              <w:rPr>
                <w:sz w:val="20"/>
              </w:rPr>
              <w:t xml:space="preserve"> счет лиц, виновных в незаконной</w:t>
            </w:r>
            <w:r w:rsidRPr="00F32A03">
              <w:rPr>
                <w:sz w:val="20"/>
              </w:rPr>
              <w:t xml:space="preserve"> прокладке, переносе, переустройстве таких сооружений, иных объектов, </w:t>
            </w:r>
            <w:r>
              <w:rPr>
                <w:sz w:val="20"/>
              </w:rPr>
              <w:br/>
            </w:r>
            <w:r w:rsidRPr="00F32A03">
              <w:rPr>
                <w:sz w:val="20"/>
              </w:rPr>
              <w:t xml:space="preserve">в соответствии </w:t>
            </w:r>
            <w:r>
              <w:rPr>
                <w:sz w:val="20"/>
              </w:rPr>
              <w:br/>
            </w:r>
            <w:r w:rsidRPr="00F32A03">
              <w:rPr>
                <w:sz w:val="20"/>
              </w:rPr>
              <w:t>с законодательством Российской Федерации</w:t>
            </w:r>
            <w:r>
              <w:rPr>
                <w:sz w:val="20"/>
              </w:rPr>
              <w:t xml:space="preserve">, </w:t>
            </w:r>
            <w:r w:rsidRPr="00AE3D21">
              <w:rPr>
                <w:sz w:val="20"/>
              </w:rPr>
              <w:t>если данные лица отказываются прекратить прокладку, перенос, переустройство инженерны</w:t>
            </w:r>
            <w:r>
              <w:rPr>
                <w:sz w:val="20"/>
              </w:rPr>
              <w:t xml:space="preserve">х коммуникаций, их эксплуатацию </w:t>
            </w:r>
            <w:r>
              <w:rPr>
                <w:sz w:val="20"/>
              </w:rPr>
              <w:br/>
              <w:t xml:space="preserve">и </w:t>
            </w:r>
            <w:r w:rsidRPr="00AE3D21">
              <w:rPr>
                <w:sz w:val="20"/>
              </w:rPr>
              <w:t>привести автомобильные до</w:t>
            </w:r>
            <w:r>
              <w:rPr>
                <w:sz w:val="20"/>
              </w:rPr>
              <w:t>роги в первоначальное состояние</w:t>
            </w:r>
          </w:p>
          <w:p w:rsidR="007304AD" w:rsidRPr="005C6EA5" w:rsidRDefault="007304AD" w:rsidP="007304AD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7304AD" w:rsidRPr="005C6EA5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7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</w:t>
            </w:r>
            <w:r>
              <w:rPr>
                <w:rFonts w:eastAsia="Arial Unicode MS"/>
                <w:sz w:val="20"/>
                <w:lang w:bidi="ru-RU"/>
              </w:rPr>
              <w:t>19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60" w:type="dxa"/>
          </w:tcPr>
          <w:p w:rsidR="007304AD" w:rsidRPr="00175AFB" w:rsidRDefault="007304AD" w:rsidP="007304A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с</w:t>
            </w:r>
            <w:r w:rsidRPr="006637A0">
              <w:rPr>
                <w:rFonts w:eastAsia="Arial Unicode MS"/>
                <w:sz w:val="20"/>
                <w:lang w:bidi="ru-RU"/>
              </w:rPr>
              <w:t>троительств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>, реконструкци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являющихся сооружениями пересечени</w:t>
            </w:r>
            <w:r>
              <w:rPr>
                <w:rFonts w:eastAsia="Arial Unicode MS"/>
                <w:sz w:val="20"/>
                <w:lang w:bidi="ru-RU"/>
              </w:rPr>
              <w:t>й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автомобильной дороги с другими автомобильными дорогами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примыкани</w:t>
            </w:r>
            <w:r>
              <w:rPr>
                <w:rFonts w:eastAsia="Arial Unicode MS"/>
                <w:sz w:val="20"/>
                <w:lang w:bidi="ru-RU"/>
              </w:rPr>
              <w:t>й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автомобильной дороги к другой автомобильной дороге при наличии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Федеральным </w:t>
            </w:r>
            <w:r>
              <w:rPr>
                <w:rFonts w:eastAsia="Arial Unicode MS"/>
                <w:sz w:val="20"/>
                <w:lang w:bidi="ru-RU"/>
              </w:rPr>
              <w:t xml:space="preserve">законом </w:t>
            </w:r>
            <w:r>
              <w:rPr>
                <w:rFonts w:eastAsia="Arial Unicode MS"/>
                <w:sz w:val="20"/>
                <w:lang w:bidi="ru-RU"/>
              </w:rPr>
              <w:br/>
            </w:r>
          </w:p>
        </w:tc>
        <w:tc>
          <w:tcPr>
            <w:tcW w:w="3260" w:type="dxa"/>
          </w:tcPr>
          <w:p w:rsidR="007304AD" w:rsidRPr="00927A76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1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904E26" w:rsidRDefault="007304AD" w:rsidP="007304A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304AD" w:rsidRDefault="007304AD" w:rsidP="007304A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 xml:space="preserve">от 08.11.2007 № 257-ФЗ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«Об автомобильных дорогах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и о внесении изменений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отдельные законодательные акты Российской Федерации»,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0A37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 </w:t>
            </w:r>
            <w:r w:rsidRPr="000A37C3">
              <w:rPr>
                <w:rFonts w:ascii="Times New Roman" w:hAnsi="Times New Roman" w:cs="Times New Roman"/>
                <w:shd w:val="clear" w:color="auto" w:fill="FFFFFF"/>
              </w:rPr>
              <w:t>согласия в письменной форме владельцев автомобильных дорог</w:t>
            </w: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304AD" w:rsidRPr="000A37C3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04E26">
              <w:rPr>
                <w:rFonts w:ascii="Times New Roman" w:hAnsi="Times New Roman" w:cs="Times New Roman"/>
              </w:rPr>
              <w:t xml:space="preserve">Примыкающие подъезды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 xml:space="preserve">к автомобильным дорогам общего пользования, съезды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 xml:space="preserve">с автомобильных дорог общего пользования должны иметь твердое покрытие, начиная с мест примыкания, на расстояние, размер которого должен быть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>не менее установленного техническими регламентами размера</w:t>
            </w: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Pr="00904E26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3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60" w:type="dxa"/>
          </w:tcPr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к</w:t>
            </w:r>
            <w:r w:rsidRPr="006637A0">
              <w:rPr>
                <w:rFonts w:eastAsia="Arial Unicode MS"/>
                <w:sz w:val="20"/>
                <w:lang w:bidi="ru-RU"/>
              </w:rPr>
              <w:t>апитальн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>,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пересечений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примыканий в отношении автомобильных дорог регионального или межмуни</w:t>
            </w:r>
            <w:r>
              <w:rPr>
                <w:rFonts w:eastAsia="Arial Unicode MS"/>
                <w:sz w:val="20"/>
                <w:lang w:bidi="ru-RU"/>
              </w:rPr>
              <w:t>ципального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значения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t xml:space="preserve">в письменной форме владельцев </w:t>
            </w:r>
            <w:r w:rsidRPr="006637A0">
              <w:rPr>
                <w:rFonts w:eastAsia="Arial Unicode MS"/>
                <w:sz w:val="20"/>
                <w:lang w:bidi="ru-RU"/>
              </w:rPr>
              <w:t>автомобильн</w:t>
            </w:r>
            <w:r>
              <w:rPr>
                <w:rFonts w:eastAsia="Arial Unicode MS"/>
                <w:sz w:val="20"/>
                <w:lang w:bidi="ru-RU"/>
              </w:rPr>
              <w:t>ых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дорог</w:t>
            </w:r>
            <w:r>
              <w:rPr>
                <w:rFonts w:eastAsia="Arial Unicode MS"/>
                <w:sz w:val="20"/>
                <w:lang w:bidi="ru-RU"/>
              </w:rPr>
              <w:t>. Осуществление согласования с владельцами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</w:t>
            </w:r>
            <w:r>
              <w:rPr>
                <w:rFonts w:eastAsia="Arial Unicode MS"/>
                <w:sz w:val="20"/>
                <w:lang w:bidi="ru-RU"/>
              </w:rPr>
              <w:t>томобильных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дорог поряд</w:t>
            </w:r>
            <w:r>
              <w:rPr>
                <w:rFonts w:eastAsia="Arial Unicode MS"/>
                <w:sz w:val="20"/>
                <w:lang w:bidi="ru-RU"/>
              </w:rPr>
              <w:t>ка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осуществления работ по ремонту пересечений и примыканий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объем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таких работ</w:t>
            </w: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7304AD" w:rsidRPr="00804EF7" w:rsidRDefault="007304AD" w:rsidP="007304A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7304AD" w:rsidRPr="00927A76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4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Pr="00927A76">
              <w:rPr>
                <w:rFonts w:eastAsia="Arial Unicode MS"/>
                <w:sz w:val="20"/>
                <w:lang w:bidi="ru-RU"/>
              </w:rPr>
              <w:t>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7E35B4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E35B4">
              <w:rPr>
                <w:rFonts w:ascii="Times New Roman" w:hAnsi="Times New Roman" w:cs="Times New Roman"/>
                <w:shd w:val="clear" w:color="auto" w:fill="FFFFFF"/>
              </w:rPr>
              <w:t xml:space="preserve">Владелец автомобильной дороги выдает согласие в письменной форме на строительство, реконструкцию являющихся сооружениями пересечения автомобильной дороги с другими автомобильными дорогами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примыкания автомобильной дороги к другой автомобильной дороге, капитальный ремонт, ремонт пересечений и примыканий в отношении автомобильных дорог регионального или межмуниципального значения, либо мотивированный отказ в его предоставление в срок не более чем тридцать календарных дней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со дня поступления заявления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>о предоставлении такого согласия</w:t>
            </w: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304AD" w:rsidRPr="007E35B4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304AD" w:rsidRPr="007E35B4" w:rsidRDefault="007304AD" w:rsidP="007304A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E35B4">
              <w:rPr>
                <w:rFonts w:ascii="Times New Roman" w:eastAsia="Arial Unicode MS" w:hAnsi="Times New Roman" w:cs="Times New Roman"/>
                <w:lang w:bidi="ru-RU"/>
              </w:rPr>
              <w:t xml:space="preserve">Часть 5.2 статьи 20 Федерального закона от 08.11.2007 № 257-ФЗ «Об автомобильных дорогах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304AD" w:rsidRPr="007E35B4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7E35B4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7E35B4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7E35B4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0A37C3" w:rsidTr="007304AD">
        <w:trPr>
          <w:trHeight w:val="274"/>
        </w:trPr>
        <w:tc>
          <w:tcPr>
            <w:tcW w:w="534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0A37C3" w:rsidRDefault="007304AD" w:rsidP="007304A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0A37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304AD" w:rsidRPr="000A37C3" w:rsidRDefault="007304AD" w:rsidP="007304AD">
            <w:pPr>
              <w:pStyle w:val="HTML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7304AD" w:rsidRPr="00BB4FAF" w:rsidTr="007304AD">
        <w:trPr>
          <w:trHeight w:val="679"/>
        </w:trPr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5612">
              <w:rPr>
                <w:rFonts w:ascii="Times New Roman" w:hAnsi="Times New Roman" w:cs="Times New Roman"/>
              </w:rPr>
              <w:t xml:space="preserve">ладелец автомобильной дороги выполняет работы по ликвидации построенных пересечений или </w:t>
            </w:r>
            <w:r w:rsidRPr="00125612">
              <w:rPr>
                <w:rFonts w:ascii="Times New Roman" w:hAnsi="Times New Roman" w:cs="Times New Roman"/>
              </w:rPr>
              <w:lastRenderedPageBreak/>
              <w:t>примыканий</w:t>
            </w:r>
            <w:r>
              <w:rPr>
                <w:rFonts w:ascii="Times New Roman" w:hAnsi="Times New Roman" w:cs="Times New Roman"/>
              </w:rPr>
              <w:t xml:space="preserve">, если лица, </w:t>
            </w:r>
            <w:r w:rsidRPr="00091316">
              <w:rPr>
                <w:rFonts w:ascii="Times New Roman" w:hAnsi="Times New Roman" w:cs="Times New Roman"/>
              </w:rPr>
              <w:t xml:space="preserve">осуществляющие строительство, реконструкцию, капитальный ремонт, ремонт пересечений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или примыканий без предусмотренн</w:t>
            </w:r>
            <w:r>
              <w:rPr>
                <w:rFonts w:ascii="Times New Roman" w:hAnsi="Times New Roman" w:cs="Times New Roman"/>
              </w:rPr>
              <w:t>ых</w:t>
            </w:r>
            <w:r w:rsidRPr="00091316">
              <w:rPr>
                <w:rFonts w:ascii="Times New Roman" w:hAnsi="Times New Roman" w:cs="Times New Roman"/>
              </w:rPr>
              <w:t xml:space="preserve"> частями 1, 4 или 5 статьи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091316">
              <w:rPr>
                <w:rFonts w:ascii="Times New Roman" w:hAnsi="Times New Roman" w:cs="Times New Roman"/>
              </w:rPr>
              <w:t xml:space="preserve"> Федерального закона от 08.11.2007 № 257-ФЗ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«Об автомобильных дорогах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 и о дорожной деятельности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в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и о внесении изменений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в отдельные законодател</w:t>
            </w:r>
            <w:r>
              <w:rPr>
                <w:rFonts w:ascii="Times New Roman" w:hAnsi="Times New Roman" w:cs="Times New Roman"/>
              </w:rPr>
              <w:t xml:space="preserve">ьные акты Российской Федерации» </w:t>
            </w:r>
            <w:r w:rsidRPr="00091316">
              <w:rPr>
                <w:rFonts w:ascii="Times New Roman" w:hAnsi="Times New Roman" w:cs="Times New Roman"/>
              </w:rPr>
              <w:t xml:space="preserve">согласия,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 xml:space="preserve">разрешения на строительство или </w:t>
            </w:r>
            <w:r>
              <w:rPr>
                <w:rFonts w:ascii="Times New Roman" w:hAnsi="Times New Roman" w:cs="Times New Roman"/>
              </w:rPr>
              <w:br/>
            </w:r>
            <w:r w:rsidRPr="00091316">
              <w:rPr>
                <w:rFonts w:ascii="Times New Roman" w:hAnsi="Times New Roman" w:cs="Times New Roman"/>
              </w:rPr>
              <w:t>с нарушением технических требований и условий, подлежащих обязательному исполнению,</w:t>
            </w:r>
            <w:r>
              <w:rPr>
                <w:rFonts w:ascii="Times New Roman" w:hAnsi="Times New Roman" w:cs="Times New Roman"/>
              </w:rPr>
              <w:t xml:space="preserve"> отказываются прекратить строительство,</w:t>
            </w:r>
            <w:r>
              <w:t xml:space="preserve"> </w:t>
            </w:r>
            <w:r w:rsidRPr="00F27BD3">
              <w:rPr>
                <w:rFonts w:ascii="Times New Roman" w:hAnsi="Times New Roman" w:cs="Times New Roman"/>
              </w:rPr>
              <w:t>реконструкци</w:t>
            </w:r>
            <w:r>
              <w:rPr>
                <w:rFonts w:ascii="Times New Roman" w:hAnsi="Times New Roman" w:cs="Times New Roman"/>
              </w:rPr>
              <w:t>ю</w:t>
            </w:r>
            <w:r w:rsidRPr="00F27BD3">
              <w:rPr>
                <w:rFonts w:ascii="Times New Roman" w:hAnsi="Times New Roman" w:cs="Times New Roman"/>
              </w:rPr>
              <w:t>, капитальн</w:t>
            </w:r>
            <w:r>
              <w:rPr>
                <w:rFonts w:ascii="Times New Roman" w:hAnsi="Times New Roman" w:cs="Times New Roman"/>
              </w:rPr>
              <w:t>ый</w:t>
            </w:r>
            <w:r w:rsidRPr="00F27BD3">
              <w:rPr>
                <w:rFonts w:ascii="Times New Roman" w:hAnsi="Times New Roman" w:cs="Times New Roman"/>
              </w:rPr>
              <w:t xml:space="preserve"> ремонт, ремонт</w:t>
            </w:r>
            <w:r>
              <w:rPr>
                <w:rFonts w:ascii="Times New Roman" w:hAnsi="Times New Roman" w:cs="Times New Roman"/>
              </w:rPr>
              <w:t xml:space="preserve"> указанных объектов и привести автомобильную дорогу </w:t>
            </w:r>
            <w:r>
              <w:rPr>
                <w:rFonts w:ascii="Times New Roman" w:hAnsi="Times New Roman" w:cs="Times New Roman"/>
              </w:rPr>
              <w:br/>
              <w:t>в первоначальное состояние</w:t>
            </w: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Pr="00637152" w:rsidRDefault="007304AD" w:rsidP="007304AD">
            <w:pPr>
              <w:pStyle w:val="HTML"/>
              <w:jc w:val="both"/>
              <w:rPr>
                <w:rFonts w:eastAsia="Arial Unicode MS"/>
                <w:lang w:bidi="ru-RU"/>
              </w:rPr>
            </w:pPr>
          </w:p>
        </w:tc>
        <w:tc>
          <w:tcPr>
            <w:tcW w:w="3260" w:type="dxa"/>
          </w:tcPr>
          <w:p w:rsidR="007304AD" w:rsidRPr="00637152" w:rsidRDefault="007304AD" w:rsidP="007304A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Часть 8</w:t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 статьи 20 Федерального закона от 08.11.2007 № 257-ФЗ «Об автомобильных дорогах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и о дорожной деятельности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в Российской Федерации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и о внесении изменений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3260" w:type="dxa"/>
          </w:tcPr>
          <w:p w:rsidR="007304AD" w:rsidRPr="004E3490" w:rsidRDefault="007304AD" w:rsidP="007304AD">
            <w:pPr>
              <w:widowControl w:val="0"/>
              <w:rPr>
                <w:rFonts w:eastAsia="Arial Unicode MS"/>
                <w:sz w:val="20"/>
                <w:highlight w:val="yellow"/>
                <w:lang w:bidi="ru-RU"/>
              </w:rPr>
            </w:pPr>
            <w:r w:rsidRPr="00F334AF">
              <w:rPr>
                <w:rFonts w:eastAsia="Arial Unicode MS"/>
                <w:sz w:val="20"/>
                <w:lang w:bidi="ru-RU"/>
              </w:rPr>
              <w:t xml:space="preserve">Осуществление размещения объектов дорожного сервиса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в границах полосы отвода автомобильной дороги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в соответствии с требованиями технических регламентов и при наличии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на строительство, выданного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>в порядке, установленном Градостроительным кодексом Российской Федерации</w:t>
            </w: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Часть 1 статьи 22 Федерального закона от 08.11.2007 № 257-ФЗ «Об автомобильных дорогах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в Российской Федерации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в отдельные законодательные акты Российской Федерации»; </w:t>
            </w:r>
            <w:r w:rsidRPr="00F334AF">
              <w:rPr>
                <w:rFonts w:ascii="Times New Roman" w:hAnsi="Times New Roman" w:cs="Times New Roman"/>
              </w:rPr>
              <w:t xml:space="preserve">статья 13 Федерального закона 10.12.1995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>№ 196-ФЗ «О безопасности дорожного движения»,</w:t>
            </w:r>
            <w:r w:rsidRPr="00F334AF">
              <w:t xml:space="preserve">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подпункт «е» пункта 11.17 статьи 3 технического регламента </w:t>
            </w:r>
            <w:r w:rsidRPr="008A1E1B">
              <w:rPr>
                <w:rFonts w:ascii="Times New Roman" w:eastAsia="Arial Unicode MS" w:hAnsi="Times New Roman" w:cs="Times New Roman"/>
                <w:lang w:bidi="ru-RU"/>
              </w:rPr>
              <w:t xml:space="preserve">Таможенного союза «Безопасность автомобильных дорог» (ТР ТС 014/2011), утвержденного решением Комиссии Таможенного союза  от 18.10.2011 № 827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8A1E1B">
              <w:rPr>
                <w:rFonts w:ascii="Times New Roman" w:hAnsi="Times New Roman" w:cs="Times New Roman"/>
              </w:rPr>
              <w:t>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Pr="00F334AF" w:rsidRDefault="007304AD" w:rsidP="007304A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304AD" w:rsidRPr="00F334AF" w:rsidRDefault="007304AD" w:rsidP="007304A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60" w:type="dxa"/>
          </w:tcPr>
          <w:p w:rsidR="007304AD" w:rsidRPr="007E35B4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наружной рекламы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r w:rsidRPr="007E35B4">
              <w:rPr>
                <w:rFonts w:ascii="Times New Roman" w:hAnsi="Times New Roman" w:cs="Times New Roman"/>
              </w:rPr>
              <w:t>полосе отвода автомобильной дороге соответствуют следующим требованиям:</w:t>
            </w:r>
          </w:p>
          <w:p w:rsidR="007304AD" w:rsidRPr="007E35B4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lastRenderedPageBreak/>
              <w:t>1) не размещаются на дорожном знаке, его опоре или на любом другом приспособлении, предназначенном для регулирования движения;</w:t>
            </w:r>
          </w:p>
          <w:p w:rsidR="007304AD" w:rsidRPr="007E35B4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2) не ухудшают видимость средств регулирования дорожного движения или снижать </w:t>
            </w:r>
            <w:r w:rsidRPr="007E35B4">
              <w:rPr>
                <w:rFonts w:ascii="Times New Roman" w:hAnsi="Times New Roman" w:cs="Times New Roman"/>
              </w:rPr>
              <w:br/>
              <w:t>их эффективность;</w:t>
            </w:r>
          </w:p>
          <w:p w:rsidR="007304AD" w:rsidRPr="007E35B4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3) не имеют сходство </w:t>
            </w:r>
            <w:r w:rsidRPr="007E35B4">
              <w:rPr>
                <w:rFonts w:ascii="Times New Roman" w:hAnsi="Times New Roman" w:cs="Times New Roman"/>
              </w:rPr>
              <w:br/>
              <w:t xml:space="preserve">(по внешнему виду, изображению или звуковому эффекту) </w:t>
            </w:r>
            <w:r w:rsidRPr="007E35B4">
              <w:rPr>
                <w:rFonts w:ascii="Times New Roman" w:hAnsi="Times New Roman" w:cs="Times New Roman"/>
              </w:rPr>
              <w:br/>
              <w:t xml:space="preserve">с техническими средствами организации дорожного движения </w:t>
            </w:r>
            <w:r w:rsidRPr="007E35B4">
              <w:rPr>
                <w:rFonts w:ascii="Times New Roman" w:hAnsi="Times New Roman" w:cs="Times New Roman"/>
              </w:rPr>
              <w:br/>
              <w:t xml:space="preserve">и специальными сигналами, </w:t>
            </w:r>
            <w:r w:rsidRPr="007E35B4">
              <w:rPr>
                <w:rFonts w:ascii="Times New Roman" w:hAnsi="Times New Roman" w:cs="Times New Roman"/>
              </w:rPr>
              <w:br/>
              <w:t>а также создавать впечатление нахождения на дороге транспортного средства, пешехода, животных или иного объекта;</w:t>
            </w:r>
          </w:p>
          <w:p w:rsidR="007304AD" w:rsidRPr="007E35B4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4) не имеют яркость элементов изображения при внутреннем </w:t>
            </w:r>
            <w:r w:rsidRPr="007E35B4">
              <w:rPr>
                <w:rFonts w:ascii="Times New Roman" w:hAnsi="Times New Roman" w:cs="Times New Roman"/>
              </w:rPr>
              <w:br/>
              <w:t>и внешнем освещении выше фотометрических характеристик дорожных знаков;</w:t>
            </w:r>
          </w:p>
          <w:p w:rsidR="007304AD" w:rsidRPr="007E35B4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>5) не освещаются в темное время суток на участках дорог, где дорожные знаки не имеют искусственного освещения;</w:t>
            </w:r>
          </w:p>
          <w:p w:rsidR="007304AD" w:rsidRPr="00E86382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E35B4">
              <w:rPr>
                <w:rFonts w:ascii="Times New Roman" w:hAnsi="Times New Roman" w:cs="Times New Roman"/>
              </w:rPr>
              <w:t>6) не размещаются в зоне транспортных развязок, пересечений и примыканий</w:t>
            </w:r>
            <w:r w:rsidRPr="00C5663C">
              <w:rPr>
                <w:rFonts w:ascii="Times New Roman" w:hAnsi="Times New Roman" w:cs="Times New Roman"/>
              </w:rPr>
              <w:t xml:space="preserve"> автомобильных дорог, железнодорожных переездов и искусственных сооружений ближе расчетного расстояния видимости от них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</w:tcPr>
          <w:p w:rsidR="007304AD" w:rsidRPr="00F334AF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 w:rsidRPr="00F334AF">
              <w:rPr>
                <w:rFonts w:eastAsia="Arial Unicode MS"/>
                <w:sz w:val="20"/>
                <w:lang w:bidi="ru-RU"/>
              </w:rPr>
              <w:lastRenderedPageBreak/>
              <w:t xml:space="preserve">Пункт 13.8 статьи 3 технического регламента Таможенного союза «Безопасность автомобильных дорог» (ТР ТС 014/2011), </w:t>
            </w:r>
            <w:r w:rsidRPr="00F334AF">
              <w:rPr>
                <w:rFonts w:eastAsia="Arial Unicode MS"/>
                <w:sz w:val="20"/>
                <w:lang w:bidi="ru-RU"/>
              </w:rPr>
              <w:lastRenderedPageBreak/>
              <w:t xml:space="preserve">утвержденного решением Комиссии Таможенного союза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от 18.10.2011 № 827 </w:t>
            </w:r>
            <w:r w:rsidRPr="00F334AF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F334AF">
              <w:rPr>
                <w:sz w:val="20"/>
              </w:rPr>
              <w:br/>
              <w:t>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rPr>
          <w:trHeight w:val="375"/>
        </w:trPr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3260" w:type="dxa"/>
          </w:tcPr>
          <w:p w:rsidR="007304AD" w:rsidRPr="0066503A" w:rsidRDefault="007304AD" w:rsidP="007304AD">
            <w:pPr>
              <w:pStyle w:val="HTML"/>
              <w:jc w:val="both"/>
              <w:rPr>
                <w:rFonts w:ascii="Verdana" w:hAnsi="Verdana"/>
              </w:rPr>
            </w:pPr>
            <w:r w:rsidRPr="0066503A">
              <w:rPr>
                <w:rFonts w:ascii="Times New Roman" w:hAnsi="Times New Roman" w:cs="Times New Roman"/>
              </w:rPr>
              <w:t>Обеспечение автомобильной дороги объектами дорожного сервиса не ухудша</w:t>
            </w:r>
            <w:r>
              <w:rPr>
                <w:rFonts w:ascii="Times New Roman" w:hAnsi="Times New Roman" w:cs="Times New Roman"/>
              </w:rPr>
              <w:t>е</w:t>
            </w:r>
            <w:r w:rsidRPr="0066503A">
              <w:rPr>
                <w:rFonts w:ascii="Times New Roman" w:hAnsi="Times New Roman" w:cs="Times New Roman"/>
              </w:rPr>
              <w:t xml:space="preserve">т видимость на автомобильной дороге, другие условия безопасности дорожного движения, а также условия использования и содержания автомобильной дороги </w:t>
            </w:r>
            <w:r>
              <w:rPr>
                <w:rFonts w:ascii="Times New Roman" w:hAnsi="Times New Roman" w:cs="Times New Roman"/>
              </w:rPr>
              <w:br/>
            </w:r>
            <w:r w:rsidRPr="0066503A">
              <w:rPr>
                <w:rFonts w:ascii="Times New Roman" w:hAnsi="Times New Roman" w:cs="Times New Roman"/>
              </w:rPr>
              <w:t>и расположенных на ней сооружений и иных объектов</w:t>
            </w:r>
          </w:p>
          <w:p w:rsidR="007304AD" w:rsidRPr="00F334AF" w:rsidRDefault="007304AD" w:rsidP="007304A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7304AD" w:rsidRPr="0066503A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</w:t>
            </w:r>
            <w:r w:rsidRPr="0066503A"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t>3</w:t>
            </w:r>
            <w:r w:rsidRPr="0066503A">
              <w:rPr>
                <w:rFonts w:eastAsia="Arial Unicode MS"/>
                <w:sz w:val="20"/>
                <w:lang w:bidi="ru-RU"/>
              </w:rPr>
              <w:t xml:space="preserve">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60" w:type="dxa"/>
          </w:tcPr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</w:t>
            </w:r>
            <w:r w:rsidRPr="00D625C1">
              <w:rPr>
                <w:rFonts w:eastAsia="Arial Unicode MS"/>
                <w:sz w:val="20"/>
                <w:lang w:bidi="ru-RU"/>
              </w:rPr>
              <w:t>бъект</w:t>
            </w:r>
            <w:r>
              <w:rPr>
                <w:rFonts w:eastAsia="Arial Unicode MS"/>
                <w:sz w:val="20"/>
                <w:lang w:bidi="ru-RU"/>
              </w:rPr>
              <w:t>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дорожного сервиса </w:t>
            </w:r>
            <w:r>
              <w:rPr>
                <w:rFonts w:eastAsia="Arial Unicode MS"/>
                <w:sz w:val="20"/>
                <w:lang w:bidi="ru-RU"/>
              </w:rPr>
              <w:t xml:space="preserve">оборудованы 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стоянками и местами остановки транспортных средств,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а также подъездами, съездами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примыканиями в целях обеспечения доступа к ним </w:t>
            </w:r>
            <w:r>
              <w:rPr>
                <w:rFonts w:eastAsia="Arial Unicode MS"/>
                <w:sz w:val="20"/>
                <w:lang w:bidi="ru-RU"/>
              </w:rPr>
              <w:br/>
              <w:t>с автомобильной дороги.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t>П</w:t>
            </w:r>
            <w:r w:rsidRPr="00D625C1">
              <w:rPr>
                <w:rFonts w:eastAsia="Arial Unicode MS"/>
                <w:sz w:val="20"/>
                <w:lang w:bidi="ru-RU"/>
              </w:rPr>
              <w:t>одъезд</w:t>
            </w:r>
            <w:r>
              <w:rPr>
                <w:rFonts w:eastAsia="Arial Unicode MS"/>
                <w:sz w:val="20"/>
                <w:lang w:bidi="ru-RU"/>
              </w:rPr>
              <w:t>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и съезд</w:t>
            </w:r>
            <w:r>
              <w:rPr>
                <w:rFonts w:eastAsia="Arial Unicode MS"/>
                <w:sz w:val="20"/>
                <w:lang w:bidi="ru-RU"/>
              </w:rPr>
              <w:t>ы оборудованы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переходно-скоростными полосами и обустро</w:t>
            </w:r>
            <w:r>
              <w:rPr>
                <w:rFonts w:eastAsia="Arial Unicode MS"/>
                <w:sz w:val="20"/>
                <w:lang w:bidi="ru-RU"/>
              </w:rPr>
              <w:t>ены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элементами обустройства автомобильной дороги в целях обеспечения </w:t>
            </w:r>
          </w:p>
          <w:p w:rsidR="007304AD" w:rsidRPr="000A37C3" w:rsidRDefault="007304AD" w:rsidP="007304A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7304AD" w:rsidRPr="00D625C1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 xml:space="preserve">Часть 6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F334AF" w:rsidRDefault="007304AD" w:rsidP="007304A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304AD" w:rsidRDefault="007304AD" w:rsidP="007304A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 xml:space="preserve">безопасности дорожного движения при примыкании автомобильной </w:t>
            </w:r>
            <w:r w:rsidRPr="000A37C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дороги к другой автомобильной дороге</w:t>
            </w:r>
          </w:p>
          <w:p w:rsidR="007304AD" w:rsidRDefault="007304AD" w:rsidP="007304A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7304AD" w:rsidRDefault="007304AD" w:rsidP="007304AD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7304AD" w:rsidRPr="000A37C3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3260" w:type="dxa"/>
          </w:tcPr>
          <w:p w:rsidR="007304AD" w:rsidRPr="009D2CCF" w:rsidRDefault="007304AD" w:rsidP="007304AD">
            <w:pPr>
              <w:pStyle w:val="HTML"/>
              <w:jc w:val="both"/>
              <w:rPr>
                <w:rFonts w:ascii="Verdana" w:hAnsi="Verdana"/>
              </w:rPr>
            </w:pPr>
            <w:r w:rsidRPr="00F334AF">
              <w:rPr>
                <w:rFonts w:ascii="Times New Roman" w:hAnsi="Times New Roman" w:cs="Times New Roman"/>
              </w:rPr>
              <w:t xml:space="preserve">Строительство, реконструкция, капитальный ремонт, ремонт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 xml:space="preserve">и содержание подъездов, съездов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>и примыканий, стоянок и мест остановки транспортных средств, переходно-скоростных полос осуществляются владельцем объекта дорожного сервиса</w:t>
            </w:r>
            <w:r w:rsidRPr="00F334AF">
              <w:t xml:space="preserve"> </w:t>
            </w:r>
            <w:r>
              <w:br/>
            </w:r>
            <w:r w:rsidRPr="00F334AF">
              <w:rPr>
                <w:rFonts w:ascii="Times New Roman" w:hAnsi="Times New Roman" w:cs="Times New Roman"/>
              </w:rPr>
              <w:t>в соответствии с классификацией работ по капитальному ремонту, ремонту и содержанию автомобильных дорог</w:t>
            </w: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Часть 10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; подпункт 1, подпункты «а», «б» подпункта 2, подпункты «е», «з» подпункта 3, подпункты «а», «в», «г» подпункта 4, подпункты «б», «в» подпункта 5 пункта 3; подпункт 1, подпункты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«а»-«д», «и» подпункта 2, подпункты «в», «п», «ц», «щ» подпункта 3, подпункты «а»-«г» подпункта 4, подпункты «а», «б», «г» подпункта 5 пункта 5; подпункты «а»-«г», «з», «и» подпункта 1 пункта 6, подпункты 3, 6, 8, пункта 7; подпункты 1, 2, 3 пункта 8 </w:t>
            </w:r>
            <w:r w:rsidRPr="009F0A31">
              <w:rPr>
                <w:sz w:val="20"/>
              </w:rPr>
              <w:t xml:space="preserve">Классификация работ по капитальному ремонту, ремонту </w:t>
            </w:r>
            <w:r w:rsidRPr="009F0A31">
              <w:rPr>
                <w:sz w:val="20"/>
              </w:rPr>
              <w:br/>
              <w:t xml:space="preserve">и содержанию автомобильных дорог, утвержденной приказом Министерства транспорта Российской Федерации </w:t>
            </w:r>
            <w:r w:rsidRPr="009F0A31">
              <w:rPr>
                <w:sz w:val="20"/>
              </w:rPr>
              <w:br/>
              <w:t xml:space="preserve">от 16.11.2012 № 402 </w:t>
            </w:r>
            <w:r w:rsidRPr="009F0A31">
              <w:rPr>
                <w:sz w:val="20"/>
              </w:rPr>
              <w:br/>
              <w:t>«Об утверждении Классификации работ по капитальному ремонту</w:t>
            </w:r>
            <w:r w:rsidRPr="00E972E2">
              <w:rPr>
                <w:sz w:val="20"/>
              </w:rPr>
              <w:t>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7304AD" w:rsidRDefault="007304AD" w:rsidP="007304AD">
            <w:pPr>
              <w:rPr>
                <w:sz w:val="20"/>
              </w:rPr>
            </w:pPr>
          </w:p>
          <w:p w:rsidR="007304AD" w:rsidRDefault="007304AD" w:rsidP="007304AD">
            <w:pPr>
              <w:rPr>
                <w:sz w:val="20"/>
              </w:rPr>
            </w:pPr>
          </w:p>
          <w:p w:rsidR="007304AD" w:rsidRDefault="007304AD" w:rsidP="007304AD">
            <w:pPr>
              <w:rPr>
                <w:sz w:val="20"/>
              </w:rPr>
            </w:pPr>
          </w:p>
          <w:p w:rsidR="007304AD" w:rsidRPr="00D625C1" w:rsidRDefault="007304AD" w:rsidP="007304AD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60" w:type="dxa"/>
          </w:tcPr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р</w:t>
            </w:r>
            <w:r w:rsidRPr="00D625C1">
              <w:rPr>
                <w:rFonts w:eastAsia="Arial Unicode MS"/>
                <w:sz w:val="20"/>
                <w:lang w:bidi="ru-RU"/>
              </w:rPr>
              <w:t>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D625C1">
              <w:rPr>
                <w:rFonts w:eastAsia="Arial Unicode MS"/>
                <w:sz w:val="20"/>
                <w:lang w:bidi="ru-RU"/>
              </w:rPr>
              <w:t>, капитальн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и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примыканий объектов дорожного сервиса к автомобильным дорогам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письменной форме владельцев автомобильных дорог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на выполнение указанных работ. </w:t>
            </w:r>
            <w:r>
              <w:rPr>
                <w:rFonts w:eastAsia="Arial Unicode MS"/>
                <w:sz w:val="20"/>
                <w:lang w:bidi="ru-RU"/>
              </w:rPr>
              <w:t>С</w:t>
            </w:r>
            <w:r w:rsidRPr="00D625C1">
              <w:rPr>
                <w:rFonts w:eastAsia="Arial Unicode MS"/>
                <w:sz w:val="20"/>
                <w:lang w:bidi="ru-RU"/>
              </w:rPr>
              <w:t>огласие содерж</w:t>
            </w:r>
            <w:r>
              <w:rPr>
                <w:rFonts w:eastAsia="Arial Unicode MS"/>
                <w:sz w:val="20"/>
                <w:lang w:bidi="ru-RU"/>
              </w:rPr>
              <w:t>ит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технические требования и условия, подлежащие обязательному исполнению лицами, осуществляющими реконструкцию, капитальный </w:t>
            </w:r>
            <w:r w:rsidRPr="008A1E1B">
              <w:rPr>
                <w:rFonts w:eastAsia="Arial Unicode MS"/>
                <w:sz w:val="20"/>
                <w:lang w:bidi="ru-RU"/>
              </w:rPr>
              <w:t xml:space="preserve">ремонт и ремонт примыканий объектов дорожного сервиса </w:t>
            </w:r>
            <w:r>
              <w:rPr>
                <w:rFonts w:eastAsia="Arial Unicode MS"/>
                <w:sz w:val="20"/>
                <w:lang w:bidi="ru-RU"/>
              </w:rPr>
              <w:br/>
              <w:t>к автомобильным дорогам</w:t>
            </w: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7304AD" w:rsidRPr="00D625C1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>Часть 11 статьи 22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1C4E53" w:rsidRDefault="007304AD" w:rsidP="007304A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304AD" w:rsidRDefault="007304AD" w:rsidP="007304A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60" w:type="dxa"/>
          </w:tcPr>
          <w:p w:rsidR="007304AD" w:rsidRPr="001C4E53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1C4E53">
              <w:rPr>
                <w:rFonts w:ascii="Times New Roman" w:hAnsi="Times New Roman" w:cs="Times New Roman"/>
              </w:rPr>
              <w:t>Владелец автомобильной дороги выполня</w:t>
            </w:r>
            <w:r>
              <w:rPr>
                <w:rFonts w:ascii="Times New Roman" w:hAnsi="Times New Roman" w:cs="Times New Roman"/>
              </w:rPr>
              <w:t>е</w:t>
            </w:r>
            <w:r w:rsidRPr="001C4E53">
              <w:rPr>
                <w:rFonts w:ascii="Times New Roman" w:hAnsi="Times New Roman" w:cs="Times New Roman"/>
              </w:rPr>
              <w:t xml:space="preserve">т работы по ликвидации </w:t>
            </w:r>
            <w:r w:rsidRPr="001C4E53">
              <w:rPr>
                <w:rFonts w:ascii="Times New Roman" w:hAnsi="Times New Roman" w:cs="Times New Roman"/>
              </w:rPr>
              <w:lastRenderedPageBreak/>
              <w:t xml:space="preserve">возведенных объектов дорожного сервиса или примыканий, если 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</w:t>
            </w:r>
            <w:r>
              <w:rPr>
                <w:rFonts w:ascii="Times New Roman" w:hAnsi="Times New Roman" w:cs="Times New Roman"/>
              </w:rPr>
              <w:br/>
            </w:r>
            <w:r w:rsidRPr="001C4E53">
              <w:rPr>
                <w:rFonts w:ascii="Times New Roman" w:hAnsi="Times New Roman" w:cs="Times New Roman"/>
              </w:rPr>
              <w:t xml:space="preserve">к автомобильным дорогам без предусмотренного частью 11 </w:t>
            </w:r>
            <w:r w:rsidRPr="001C4E53">
              <w:rPr>
                <w:rFonts w:ascii="Times New Roman" w:eastAsia="Arial Unicode MS" w:hAnsi="Times New Roman" w:cs="Times New Roman"/>
                <w:lang w:bidi="ru-RU"/>
              </w:rPr>
      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согласия </w:t>
            </w:r>
            <w:r w:rsidRPr="001C4E53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br/>
            </w:r>
            <w:r w:rsidRPr="001C4E53">
              <w:rPr>
                <w:rFonts w:ascii="Times New Roman" w:hAnsi="Times New Roman" w:cs="Times New Roman"/>
              </w:rPr>
              <w:t>с нарушением технических требований и условий, подлежащих обязательному исполнению</w:t>
            </w:r>
            <w:r>
              <w:rPr>
                <w:rFonts w:ascii="Times New Roman" w:hAnsi="Times New Roman" w:cs="Times New Roman"/>
              </w:rPr>
              <w:t>, отказываются прекратить строительство, реконструкцию</w:t>
            </w:r>
            <w:r w:rsidRPr="00F27BD3">
              <w:rPr>
                <w:rFonts w:ascii="Times New Roman" w:hAnsi="Times New Roman" w:cs="Times New Roman"/>
              </w:rPr>
              <w:t>, капитальн</w:t>
            </w:r>
            <w:r>
              <w:rPr>
                <w:rFonts w:ascii="Times New Roman" w:hAnsi="Times New Roman" w:cs="Times New Roman"/>
              </w:rPr>
              <w:t>ый</w:t>
            </w:r>
            <w:r w:rsidRPr="00F27BD3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 xml:space="preserve"> указанных объектов,</w:t>
            </w:r>
            <w:r>
              <w:t xml:space="preserve"> </w:t>
            </w:r>
            <w:r w:rsidRPr="00F27BD3">
              <w:rPr>
                <w:rFonts w:ascii="Times New Roman" w:hAnsi="Times New Roman" w:cs="Times New Roman"/>
              </w:rPr>
              <w:t>осуществить снос незаконно возведенных сооружений, иных объектов</w:t>
            </w:r>
            <w:r>
              <w:rPr>
                <w:rFonts w:ascii="Times New Roman" w:hAnsi="Times New Roman" w:cs="Times New Roman"/>
              </w:rPr>
              <w:t xml:space="preserve"> и привести автомобильную дорогу </w:t>
            </w:r>
            <w:r>
              <w:rPr>
                <w:rFonts w:ascii="Times New Roman" w:hAnsi="Times New Roman" w:cs="Times New Roman"/>
              </w:rPr>
              <w:br/>
              <w:t>в первоначальное состояние</w:t>
            </w:r>
          </w:p>
          <w:p w:rsidR="007304AD" w:rsidRPr="00E24E12" w:rsidRDefault="007304AD" w:rsidP="007304AD">
            <w:pPr>
              <w:pStyle w:val="HTML"/>
              <w:jc w:val="both"/>
              <w:rPr>
                <w:rFonts w:eastAsia="Arial Unicode MS"/>
                <w:lang w:bidi="ru-RU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lastRenderedPageBreak/>
              <w:t>Часть 12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статьи 22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</w:t>
            </w:r>
            <w:r>
              <w:rPr>
                <w:rFonts w:eastAsia="Arial Unicode MS"/>
                <w:sz w:val="20"/>
                <w:lang w:bidi="ru-RU"/>
              </w:rPr>
              <w:lastRenderedPageBreak/>
              <w:t>«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3260" w:type="dxa"/>
          </w:tcPr>
          <w:p w:rsidR="007304AD" w:rsidRPr="006510C1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DA3CDC">
              <w:rPr>
                <w:rFonts w:eastAsia="Arial Unicode MS"/>
                <w:sz w:val="20"/>
                <w:lang w:bidi="ru-RU"/>
              </w:rPr>
              <w:t>В границах поло</w:t>
            </w:r>
            <w:r>
              <w:rPr>
                <w:rFonts w:eastAsia="Arial Unicode MS"/>
                <w:sz w:val="20"/>
                <w:lang w:bidi="ru-RU"/>
              </w:rPr>
              <w:t>сы отвода автомобильной дороги</w:t>
            </w:r>
            <w:r w:rsidRPr="00DA3CDC">
              <w:rPr>
                <w:rFonts w:eastAsia="Arial Unicode MS"/>
                <w:sz w:val="20"/>
                <w:lang w:bidi="ru-RU"/>
              </w:rPr>
              <w:t>,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за исключением случаев, установленных </w:t>
            </w:r>
            <w:r w:rsidRPr="009637A8">
              <w:rPr>
                <w:rFonts w:eastAsia="Arial Unicode MS"/>
                <w:sz w:val="20"/>
                <w:lang w:bidi="ru-RU"/>
              </w:rPr>
              <w:t>Федеральн</w:t>
            </w:r>
            <w:r>
              <w:rPr>
                <w:rFonts w:eastAsia="Arial Unicode MS"/>
                <w:sz w:val="20"/>
                <w:lang w:bidi="ru-RU"/>
              </w:rPr>
              <w:t xml:space="preserve">ым </w:t>
            </w:r>
            <w:r w:rsidRPr="009637A8">
              <w:rPr>
                <w:rFonts w:eastAsia="Arial Unicode MS"/>
                <w:sz w:val="20"/>
                <w:lang w:bidi="ru-RU"/>
              </w:rPr>
              <w:t>закон</w:t>
            </w:r>
            <w:r>
              <w:rPr>
                <w:rFonts w:eastAsia="Arial Unicode MS"/>
                <w:sz w:val="20"/>
                <w:lang w:bidi="ru-RU"/>
              </w:rPr>
              <w:t>ом</w:t>
            </w:r>
            <w:r w:rsidRPr="009637A8">
              <w:rPr>
                <w:rFonts w:eastAsia="Arial Unicode MS"/>
                <w:sz w:val="20"/>
                <w:lang w:bidi="ru-RU"/>
              </w:rPr>
              <w:t xml:space="preserve"> 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>«Об автомобильных дор</w:t>
            </w:r>
            <w:r>
              <w:rPr>
                <w:rFonts w:eastAsia="Arial Unicode MS"/>
                <w:sz w:val="20"/>
                <w:lang w:bidi="ru-RU"/>
              </w:rPr>
              <w:t xml:space="preserve">огах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637A8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, </w:t>
            </w:r>
            <w:r>
              <w:rPr>
                <w:rFonts w:eastAsia="Arial Unicode MS"/>
                <w:sz w:val="20"/>
                <w:lang w:bidi="ru-RU"/>
              </w:rPr>
              <w:br/>
              <w:t>не осуществляется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: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1) выполнение работ, не связанных со строительством, с реконструкцией, капитальным ремонтом, ремонтом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содержанием автомобильной дороги, а также с </w:t>
            </w:r>
            <w:r w:rsidRPr="006510C1">
              <w:rPr>
                <w:rFonts w:eastAsia="Arial Unicode MS"/>
                <w:sz w:val="20"/>
                <w:lang w:bidi="ru-RU"/>
              </w:rPr>
              <w:t>размещением объектов дорожного сервиса;</w:t>
            </w:r>
          </w:p>
          <w:p w:rsidR="007304AD" w:rsidRPr="00DA3CDC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2) </w:t>
            </w:r>
            <w:r w:rsidRPr="006510C1">
              <w:rPr>
                <w:rFonts w:eastAsia="Arial Unicode MS"/>
                <w:sz w:val="20"/>
                <w:lang w:bidi="ru-RU"/>
              </w:rPr>
              <w:t xml:space="preserve">размещение зданий, строений, сооружений и других объектов,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510C1">
              <w:rPr>
                <w:rFonts w:eastAsia="Arial Unicode MS"/>
                <w:sz w:val="20"/>
                <w:lang w:bidi="ru-RU"/>
              </w:rPr>
              <w:t>не предназначенных для обслуживания автомобильной дороги, ее строительства, реконструкции, капитального ремонта, ремонта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 и содержания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и не относящихся к объектам дорожного сервиса;</w:t>
            </w:r>
          </w:p>
          <w:p w:rsidR="007304AD" w:rsidRPr="00BD7ADE" w:rsidRDefault="007304AD" w:rsidP="007304A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Пункты 1-3 части 3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 статьи 25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0A37C3" w:rsidRDefault="007304AD" w:rsidP="007304AD">
            <w:pPr>
              <w:widowControl w:val="0"/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Pr="000A37C3" w:rsidRDefault="007304AD" w:rsidP="007304AD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3) 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распашка земельных участков, покос травы, осуществление рубок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повреждение лесных насаждений и иных многолетних насаждений, </w:t>
            </w:r>
            <w:r w:rsidRPr="00DA3CDC">
              <w:rPr>
                <w:rFonts w:eastAsia="Arial Unicode MS"/>
                <w:sz w:val="20"/>
                <w:lang w:bidi="ru-RU"/>
              </w:rPr>
              <w:lastRenderedPageBreak/>
              <w:t xml:space="preserve">снятие дерна и выемка грунта,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за исключением работ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по содержанию полосы отвода автомобильной дороги или ремонту автомобильной дороги</w:t>
            </w:r>
            <w:r>
              <w:rPr>
                <w:rFonts w:eastAsia="Arial Unicode MS"/>
                <w:sz w:val="20"/>
                <w:lang w:bidi="ru-RU"/>
              </w:rPr>
              <w:t xml:space="preserve">, </w:t>
            </w:r>
            <w:r>
              <w:rPr>
                <w:rFonts w:eastAsia="Arial Unicode MS"/>
                <w:sz w:val="20"/>
                <w:lang w:bidi="ru-RU"/>
              </w:rPr>
              <w:br/>
              <w:t>ее участков</w:t>
            </w:r>
          </w:p>
          <w:p w:rsidR="007304AD" w:rsidRPr="002C531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3260" w:type="dxa"/>
          </w:tcPr>
          <w:p w:rsidR="007304AD" w:rsidRPr="00DA3CDC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2C531D">
              <w:rPr>
                <w:rFonts w:eastAsia="Arial Unicode MS"/>
                <w:sz w:val="20"/>
                <w:lang w:bidi="ru-RU"/>
              </w:rPr>
              <w:t xml:space="preserve">Обозначение границ придорожных полос автомобильных дорог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на местности осуществляется владельцами автомобильных дорог</w:t>
            </w:r>
          </w:p>
        </w:tc>
        <w:tc>
          <w:tcPr>
            <w:tcW w:w="3260" w:type="dxa"/>
          </w:tcPr>
          <w:p w:rsidR="007304AD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7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7304AD" w:rsidRPr="008B0065" w:rsidRDefault="007304AD" w:rsidP="007304AD">
            <w:pPr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260" w:type="dxa"/>
          </w:tcPr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с</w:t>
            </w:r>
            <w:r w:rsidRPr="002152E7">
              <w:rPr>
                <w:rFonts w:eastAsia="Arial Unicode MS"/>
                <w:sz w:val="20"/>
                <w:lang w:bidi="ru-RU"/>
              </w:rPr>
              <w:t>троительств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2152E7">
              <w:rPr>
                <w:rFonts w:eastAsia="Arial Unicode MS"/>
                <w:sz w:val="20"/>
                <w:lang w:bidi="ru-RU"/>
              </w:rPr>
              <w:t>, реконструкци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152E7">
              <w:rPr>
                <w:rFonts w:eastAsia="Arial Unicode MS"/>
                <w:sz w:val="20"/>
                <w:lang w:bidi="ru-RU"/>
              </w:rPr>
              <w:t xml:space="preserve">в письменной форме владельца автомобильной дороги. </w:t>
            </w:r>
            <w:r>
              <w:rPr>
                <w:rFonts w:eastAsia="Arial Unicode MS"/>
                <w:sz w:val="20"/>
                <w:lang w:bidi="ru-RU"/>
              </w:rPr>
              <w:t>С</w:t>
            </w:r>
            <w:r w:rsidRPr="002152E7">
              <w:rPr>
                <w:rFonts w:eastAsia="Arial Unicode MS"/>
                <w:sz w:val="20"/>
                <w:lang w:bidi="ru-RU"/>
              </w:rPr>
              <w:t>огласие содерж</w:t>
            </w:r>
            <w:r>
              <w:rPr>
                <w:rFonts w:eastAsia="Arial Unicode MS"/>
                <w:sz w:val="20"/>
                <w:lang w:bidi="ru-RU"/>
              </w:rPr>
              <w:t>ит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технические требования и условия, подлежащие обязательному исполнению лицами, осуществляющими строительство, реконструкцию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152E7">
              <w:rPr>
                <w:rFonts w:eastAsia="Arial Unicode MS"/>
                <w:sz w:val="20"/>
                <w:lang w:bidi="ru-RU"/>
              </w:rPr>
              <w:t>в границах придорожных полос авто</w:t>
            </w:r>
            <w:r>
              <w:rPr>
                <w:rFonts w:eastAsia="Arial Unicode MS"/>
                <w:sz w:val="20"/>
                <w:lang w:bidi="ru-RU"/>
              </w:rPr>
              <w:t>мобильной дороги таких объектов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</w:t>
            </w:r>
          </w:p>
          <w:p w:rsidR="007304AD" w:rsidRPr="002152E7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7304AD" w:rsidRPr="00D625C1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 xml:space="preserve">Часть 8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rPr>
          <w:trHeight w:val="284"/>
        </w:trPr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F67175">
              <w:rPr>
                <w:rFonts w:ascii="Times New Roman" w:hAnsi="Times New Roman" w:cs="Times New Roman"/>
              </w:rPr>
              <w:t>Владелец автомобильной дороги выполняет работы по ликвидации возведенных объектов капитального строительства, объектов, предназначенных для осуществления дорожной деятельности, объектов дорожного сервиса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B492E">
              <w:rPr>
                <w:rFonts w:ascii="Times New Roman" w:hAnsi="Times New Roman" w:cs="Times New Roman"/>
              </w:rPr>
              <w:t xml:space="preserve">установку рекламных конструкций, информационных щитов и указателей </w:t>
            </w:r>
            <w:r>
              <w:rPr>
                <w:rFonts w:ascii="Times New Roman" w:hAnsi="Times New Roman" w:cs="Times New Roman"/>
              </w:rPr>
              <w:br/>
            </w:r>
            <w:r w:rsidRPr="005B492E">
              <w:rPr>
                <w:rFonts w:ascii="Times New Roman" w:hAnsi="Times New Roman" w:cs="Times New Roman"/>
              </w:rPr>
              <w:t>без разрешения на строительство</w:t>
            </w:r>
            <w:r w:rsidRPr="00F67175">
              <w:rPr>
                <w:rFonts w:ascii="Times New Roman" w:hAnsi="Times New Roman" w:cs="Times New Roman"/>
              </w:rPr>
              <w:t xml:space="preserve">, если лица, осуществляющие строительство, реконструкцию </w:t>
            </w:r>
            <w:r>
              <w:rPr>
                <w:rFonts w:ascii="Times New Roman" w:hAnsi="Times New Roman" w:cs="Times New Roman"/>
              </w:rPr>
              <w:br/>
            </w:r>
            <w:r w:rsidRPr="00F67175">
              <w:rPr>
                <w:rFonts w:ascii="Times New Roman" w:hAnsi="Times New Roman" w:cs="Times New Roman"/>
              </w:rPr>
              <w:t xml:space="preserve">в границах придорожных полос автомобильных дорог </w:t>
            </w:r>
            <w:r>
              <w:rPr>
                <w:rFonts w:ascii="Times New Roman" w:hAnsi="Times New Roman" w:cs="Times New Roman"/>
              </w:rPr>
              <w:t xml:space="preserve">указанных </w:t>
            </w:r>
            <w:r w:rsidRPr="00F67175">
              <w:rPr>
                <w:rFonts w:ascii="Times New Roman" w:hAnsi="Times New Roman" w:cs="Times New Roman"/>
              </w:rPr>
              <w:t xml:space="preserve">объектов </w:t>
            </w:r>
            <w:r>
              <w:rPr>
                <w:rFonts w:ascii="Times New Roman" w:hAnsi="Times New Roman" w:cs="Times New Roman"/>
              </w:rPr>
              <w:t>без предусмотренного</w:t>
            </w:r>
            <w:r w:rsidRPr="00F67175">
              <w:rPr>
                <w:rFonts w:ascii="Times New Roman" w:hAnsi="Times New Roman" w:cs="Times New Roman"/>
              </w:rPr>
              <w:t xml:space="preserve"> частью 8 или 8.2 статьи 26 </w:t>
            </w:r>
            <w:r w:rsidRPr="00F67175">
              <w:rPr>
                <w:rFonts w:ascii="Times New Roman" w:eastAsia="Arial Unicode MS" w:hAnsi="Times New Roman" w:cs="Times New Roman"/>
                <w:lang w:bidi="ru-RU"/>
              </w:rPr>
      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      </w:r>
          </w:p>
          <w:p w:rsidR="007304AD" w:rsidRPr="00F334AF" w:rsidRDefault="007304AD" w:rsidP="007304A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7304AD" w:rsidRPr="007163E0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 w:rsidRPr="007163E0">
              <w:rPr>
                <w:rFonts w:eastAsia="Arial Unicode MS"/>
                <w:sz w:val="20"/>
                <w:lang w:bidi="ru-RU"/>
              </w:rPr>
              <w:t>Часть 8</w:t>
            </w:r>
            <w:r>
              <w:rPr>
                <w:rFonts w:eastAsia="Arial Unicode MS"/>
                <w:sz w:val="20"/>
                <w:lang w:bidi="ru-RU"/>
              </w:rPr>
              <w:t>.1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EE24EC" w:rsidRDefault="007304AD" w:rsidP="007304AD">
            <w:pPr>
              <w:pStyle w:val="HTM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304AD" w:rsidRPr="007163E0" w:rsidRDefault="007304AD" w:rsidP="007304AD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304AD" w:rsidRPr="00EE24EC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67175">
              <w:rPr>
                <w:rFonts w:ascii="Times New Roman" w:eastAsia="Arial Unicode MS" w:hAnsi="Times New Roman" w:cs="Times New Roman"/>
                <w:lang w:bidi="ru-RU"/>
              </w:rPr>
              <w:t>законодательные акты Российской Федерации»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согласия или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с нарушением технических требований и условий, подлежащих обязательному исполнению, </w:t>
            </w:r>
            <w:r w:rsidRPr="00F67175">
              <w:rPr>
                <w:rFonts w:ascii="Times New Roman" w:hAnsi="Times New Roman" w:cs="Times New Roman"/>
              </w:rPr>
              <w:lastRenderedPageBreak/>
              <w:t>отказываются прекратить строительство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5B492E">
              <w:rPr>
                <w:rFonts w:ascii="Times New Roman" w:hAnsi="Times New Roman" w:cs="Times New Roman"/>
              </w:rPr>
              <w:t xml:space="preserve">осуществить снос незаконно возведенных объектов </w:t>
            </w:r>
            <w:r>
              <w:rPr>
                <w:rFonts w:ascii="Times New Roman" w:hAnsi="Times New Roman" w:cs="Times New Roman"/>
              </w:rPr>
              <w:br/>
            </w:r>
            <w:r w:rsidRPr="005B492E">
              <w:rPr>
                <w:rFonts w:ascii="Times New Roman" w:hAnsi="Times New Roman" w:cs="Times New Roman"/>
              </w:rPr>
              <w:t>и сооружений</w:t>
            </w:r>
            <w:r w:rsidRPr="00F67175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привести автомобильную</w:t>
            </w:r>
            <w:r w:rsidRPr="00F67175">
              <w:rPr>
                <w:rFonts w:ascii="Times New Roman" w:hAnsi="Times New Roman" w:cs="Times New Roman"/>
              </w:rPr>
              <w:t xml:space="preserve"> дорог</w:t>
            </w:r>
            <w:r>
              <w:rPr>
                <w:rFonts w:ascii="Times New Roman" w:hAnsi="Times New Roman" w:cs="Times New Roman"/>
              </w:rPr>
              <w:t>у</w:t>
            </w:r>
            <w:r w:rsidRPr="00F67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67175">
              <w:rPr>
                <w:rFonts w:ascii="Times New Roman" w:hAnsi="Times New Roman" w:cs="Times New Roman"/>
              </w:rPr>
              <w:t>в первоначальное состояние</w:t>
            </w:r>
          </w:p>
        </w:tc>
        <w:tc>
          <w:tcPr>
            <w:tcW w:w="3260" w:type="dxa"/>
          </w:tcPr>
          <w:p w:rsidR="007304AD" w:rsidRPr="007163E0" w:rsidRDefault="007304AD" w:rsidP="007304AD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3260" w:type="dxa"/>
          </w:tcPr>
          <w:p w:rsidR="007304AD" w:rsidRPr="00EE24EC" w:rsidRDefault="007304AD" w:rsidP="007304AD">
            <w:pPr>
              <w:pStyle w:val="HTML"/>
              <w:jc w:val="both"/>
              <w:rPr>
                <w:shd w:val="clear" w:color="auto" w:fill="FFFFFF"/>
              </w:rPr>
            </w:pPr>
            <w:r w:rsidRPr="00EE24EC">
              <w:rPr>
                <w:rFonts w:ascii="Times New Roman" w:hAnsi="Times New Roman" w:cs="Times New Roman"/>
                <w:shd w:val="clear" w:color="auto" w:fill="FFFFFF"/>
              </w:rPr>
              <w:t xml:space="preserve">В случае,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</w:t>
            </w: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E35B4" w:rsidDel="007E35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t>Это согласие должно содержать технические требования и условия, подлежащие обязательному исполнению</w:t>
            </w:r>
            <w:r w:rsidRPr="002D6AD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304AD" w:rsidRPr="007163E0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 w:rsidRPr="007163E0">
              <w:rPr>
                <w:rFonts w:eastAsia="Arial Unicode MS"/>
                <w:sz w:val="20"/>
                <w:lang w:bidi="ru-RU"/>
              </w:rPr>
              <w:t>Част</w:t>
            </w:r>
            <w:r>
              <w:rPr>
                <w:rFonts w:eastAsia="Arial Unicode MS"/>
                <w:sz w:val="20"/>
                <w:lang w:bidi="ru-RU"/>
              </w:rPr>
              <w:t>ь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8</w:t>
            </w:r>
            <w:r>
              <w:rPr>
                <w:rFonts w:eastAsia="Arial Unicode MS"/>
                <w:sz w:val="20"/>
                <w:lang w:bidi="ru-RU"/>
              </w:rPr>
              <w:t>.2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260" w:type="dxa"/>
          </w:tcPr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0F116D">
              <w:rPr>
                <w:rFonts w:eastAsia="Arial Unicode MS"/>
                <w:sz w:val="20"/>
                <w:lang w:bidi="ru-RU"/>
              </w:rPr>
              <w:t>Пользователям</w:t>
            </w:r>
            <w:r>
              <w:rPr>
                <w:rFonts w:eastAsia="Arial Unicode MS"/>
                <w:sz w:val="20"/>
                <w:lang w:bidi="ru-RU"/>
              </w:rPr>
              <w:t>и автомобильных дорог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и иным осуществляющим использо</w:t>
            </w:r>
            <w:r>
              <w:rPr>
                <w:rFonts w:eastAsia="Arial Unicode MS"/>
                <w:sz w:val="20"/>
                <w:lang w:bidi="ru-RU"/>
              </w:rPr>
              <w:t>вание автомобильных дорог лицами соблюдаются следующие требования</w:t>
            </w:r>
            <w:r w:rsidRPr="000F116D">
              <w:rPr>
                <w:rFonts w:eastAsia="Arial Unicode MS"/>
                <w:sz w:val="20"/>
                <w:lang w:bidi="ru-RU"/>
              </w:rPr>
              <w:t>: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1) не </w:t>
            </w:r>
            <w:r w:rsidRPr="000F116D">
              <w:rPr>
                <w:rFonts w:eastAsia="Arial Unicode MS"/>
                <w:sz w:val="20"/>
                <w:lang w:bidi="ru-RU"/>
              </w:rPr>
              <w:t>загрязня</w:t>
            </w:r>
            <w:r>
              <w:rPr>
                <w:rFonts w:eastAsia="Arial Unicode MS"/>
                <w:sz w:val="20"/>
                <w:lang w:bidi="ru-RU"/>
              </w:rPr>
              <w:t>е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дорожное покрытие, полосы отвода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и придорожные полосы автомобильных дорог;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2) не </w:t>
            </w:r>
            <w:r w:rsidRPr="000F116D">
              <w:rPr>
                <w:rFonts w:eastAsia="Arial Unicode MS"/>
                <w:sz w:val="20"/>
                <w:lang w:bidi="ru-RU"/>
              </w:rPr>
              <w:t>использ</w:t>
            </w:r>
            <w:r>
              <w:rPr>
                <w:rFonts w:eastAsia="Arial Unicode MS"/>
                <w:sz w:val="20"/>
                <w:lang w:bidi="ru-RU"/>
              </w:rPr>
              <w:t>уются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водоотводные сооружения автомобильных дорог для стока или сброса вод;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</w:p>
          <w:p w:rsidR="007304AD" w:rsidRPr="000F116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3) не </w:t>
            </w:r>
            <w:r w:rsidRPr="000F116D">
              <w:rPr>
                <w:rFonts w:eastAsia="Arial Unicode MS"/>
                <w:sz w:val="20"/>
                <w:lang w:bidi="ru-RU"/>
              </w:rPr>
              <w:t>выполня</w:t>
            </w:r>
            <w:r>
              <w:rPr>
                <w:rFonts w:eastAsia="Arial Unicode MS"/>
                <w:sz w:val="20"/>
                <w:lang w:bidi="ru-RU"/>
              </w:rPr>
              <w:t>ю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на уменьшение сцепления колес транспортных средств с дорожным покрытием;</w:t>
            </w: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4) не </w:t>
            </w:r>
            <w:r w:rsidRPr="000F116D">
              <w:rPr>
                <w:rFonts w:eastAsia="Arial Unicode MS"/>
                <w:sz w:val="20"/>
                <w:lang w:bidi="ru-RU"/>
              </w:rPr>
              <w:t>созда</w:t>
            </w:r>
            <w:r>
              <w:rPr>
                <w:rFonts w:eastAsia="Arial Unicode MS"/>
                <w:sz w:val="20"/>
                <w:lang w:bidi="ru-RU"/>
              </w:rPr>
              <w:t>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условия, препятствующие обеспечению безопасности дорожного движения;</w:t>
            </w:r>
          </w:p>
          <w:p w:rsidR="007304AD" w:rsidRPr="000F116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5) не </w:t>
            </w:r>
            <w:r w:rsidRPr="00227CA0">
              <w:rPr>
                <w:rFonts w:eastAsia="Arial Unicode MS"/>
                <w:sz w:val="20"/>
                <w:lang w:bidi="ru-RU"/>
              </w:rPr>
              <w:t>осуществля</w:t>
            </w:r>
            <w:r>
              <w:rPr>
                <w:rFonts w:eastAsia="Arial Unicode MS"/>
                <w:sz w:val="20"/>
                <w:lang w:bidi="ru-RU"/>
              </w:rPr>
              <w:t>е</w:t>
            </w:r>
            <w:r w:rsidRPr="00227CA0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227CA0">
              <w:rPr>
                <w:rFonts w:eastAsia="Arial Unicode MS"/>
                <w:sz w:val="20"/>
                <w:lang w:bidi="ru-RU"/>
              </w:rPr>
              <w:t xml:space="preserve"> прогон животных через автомобильные дороги вне специально установленных мест, согласованных с владельцами автомобильных дорог;</w:t>
            </w: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6) не </w:t>
            </w:r>
            <w:r w:rsidRPr="000F116D">
              <w:rPr>
                <w:rFonts w:eastAsia="Arial Unicode MS"/>
                <w:sz w:val="20"/>
                <w:lang w:bidi="ru-RU"/>
              </w:rPr>
              <w:t>поврежда</w:t>
            </w:r>
            <w:r>
              <w:rPr>
                <w:rFonts w:eastAsia="Arial Unicode MS"/>
                <w:sz w:val="20"/>
                <w:lang w:bidi="ru-RU"/>
              </w:rPr>
              <w:t>ю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 xml:space="preserve">ся </w:t>
            </w:r>
          </w:p>
          <w:p w:rsidR="007304AD" w:rsidRPr="00F334AF" w:rsidRDefault="007304AD" w:rsidP="007304A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2 статьи 29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0A37C3" w:rsidRDefault="007304AD" w:rsidP="007304AD">
            <w:pPr>
              <w:widowControl w:val="0"/>
              <w:jc w:val="center"/>
              <w:rPr>
                <w:sz w:val="20"/>
                <w:shd w:val="clear" w:color="auto" w:fill="FFFFFF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Pr="000A37C3" w:rsidRDefault="007304AD" w:rsidP="007304AD">
            <w:pPr>
              <w:tabs>
                <w:tab w:val="left" w:pos="2977"/>
                <w:tab w:val="left" w:pos="3544"/>
              </w:tabs>
              <w:jc w:val="center"/>
              <w:rPr>
                <w:sz w:val="20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304AD" w:rsidRPr="002D6AD7" w:rsidRDefault="007304AD" w:rsidP="007304AD">
            <w:pPr>
              <w:widowControl w:val="0"/>
              <w:rPr>
                <w:sz w:val="20"/>
                <w:shd w:val="clear" w:color="auto" w:fill="FFFFFF"/>
              </w:rPr>
            </w:pPr>
            <w:r>
              <w:rPr>
                <w:rFonts w:eastAsia="Arial Unicode MS"/>
                <w:sz w:val="20"/>
                <w:lang w:bidi="ru-RU"/>
              </w:rPr>
              <w:t>автомобильные дороги и не осуществляются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иные действия, наносящие ущерб автомобильным дорогам либо создающие препятствия движению транспортных средств и (или) </w:t>
            </w:r>
            <w:r w:rsidRPr="000F116D">
              <w:rPr>
                <w:rFonts w:eastAsia="Arial Unicode MS"/>
                <w:sz w:val="20"/>
                <w:lang w:bidi="ru-RU"/>
              </w:rPr>
              <w:lastRenderedPageBreak/>
              <w:t>пешеходов;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7) не нарушаются 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другие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требования к ограничению использования автомобильных дорог, их полос отвода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и придорожных полос</w:t>
            </w:r>
          </w:p>
        </w:tc>
        <w:tc>
          <w:tcPr>
            <w:tcW w:w="3260" w:type="dxa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3260" w:type="dxa"/>
          </w:tcPr>
          <w:p w:rsidR="007304AD" w:rsidRDefault="007304AD" w:rsidP="007304AD">
            <w:pPr>
              <w:widowControl w:val="0"/>
              <w:rPr>
                <w:sz w:val="20"/>
                <w:shd w:val="clear" w:color="auto" w:fill="FFFFFF"/>
              </w:rPr>
            </w:pPr>
            <w:r w:rsidRPr="002D6AD7">
              <w:rPr>
                <w:sz w:val="20"/>
                <w:shd w:val="clear" w:color="auto" w:fill="FFFFFF"/>
              </w:rPr>
              <w:t xml:space="preserve">Соответствие построенных </w:t>
            </w:r>
            <w:r>
              <w:rPr>
                <w:sz w:val="20"/>
                <w:shd w:val="clear" w:color="auto" w:fill="FFFFFF"/>
              </w:rPr>
              <w:br/>
            </w:r>
            <w:r w:rsidRPr="00F16D0F">
              <w:rPr>
                <w:sz w:val="20"/>
                <w:shd w:val="clear" w:color="auto" w:fill="FFFFFF"/>
              </w:rPr>
              <w:t>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уполномоченного на</w:t>
            </w:r>
            <w:r w:rsidRPr="002D6AD7">
              <w:rPr>
                <w:sz w:val="20"/>
                <w:shd w:val="clear" w:color="auto" w:fill="FFFFFF"/>
              </w:rPr>
              <w:t xml:space="preserve"> осуществление государственного строительного надзора органа исполнительной власти субъекта Российской Федерации </w:t>
            </w:r>
            <w:r>
              <w:rPr>
                <w:sz w:val="20"/>
                <w:shd w:val="clear" w:color="auto" w:fill="FFFFFF"/>
              </w:rPr>
              <w:br/>
            </w:r>
            <w:r w:rsidRPr="002D6AD7">
              <w:rPr>
                <w:sz w:val="20"/>
                <w:shd w:val="clear" w:color="auto" w:fill="FFFFFF"/>
              </w:rPr>
              <w:t>в соответствии с требованиями законодательства Российской Федерации о градостроительной деятельности</w:t>
            </w:r>
          </w:p>
          <w:p w:rsidR="007304AD" w:rsidRPr="002D6AD7" w:rsidRDefault="007304AD" w:rsidP="007304AD">
            <w:pPr>
              <w:widowControl w:val="0"/>
              <w:rPr>
                <w:sz w:val="20"/>
                <w:highlight w:val="yellow"/>
              </w:rPr>
            </w:pPr>
          </w:p>
        </w:tc>
        <w:tc>
          <w:tcPr>
            <w:tcW w:w="3260" w:type="dxa"/>
          </w:tcPr>
          <w:p w:rsidR="007304AD" w:rsidRPr="00D52C07" w:rsidRDefault="007304AD" w:rsidP="007304A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 xml:space="preserve">Пункты 1-3 статьи 11 Федерального закона </w:t>
            </w:r>
            <w:r w:rsidRPr="00D52C07">
              <w:rPr>
                <w:sz w:val="20"/>
              </w:rPr>
              <w:t xml:space="preserve">10.12.1995 </w:t>
            </w:r>
            <w:r>
              <w:rPr>
                <w:sz w:val="20"/>
              </w:rPr>
              <w:br/>
            </w:r>
            <w:r w:rsidRPr="00D52C07">
              <w:rPr>
                <w:sz w:val="20"/>
              </w:rPr>
              <w:t>№ 196-ФЗ «О безопасности дорожного движения»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260" w:type="dxa"/>
          </w:tcPr>
          <w:p w:rsidR="007304AD" w:rsidRPr="00253C1E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F334AF">
              <w:rPr>
                <w:sz w:val="20"/>
              </w:rPr>
              <w:t>Капитальный ремонт, ремонт автомобильных дорог осуществляется в соответствии</w:t>
            </w:r>
            <w:r w:rsidRPr="00253C1E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253C1E">
              <w:rPr>
                <w:sz w:val="20"/>
              </w:rPr>
              <w:t xml:space="preserve">Классификацией работ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>по капитальному ремонту</w:t>
            </w:r>
          </w:p>
        </w:tc>
        <w:tc>
          <w:tcPr>
            <w:tcW w:w="3260" w:type="dxa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Пункты 3-5</w:t>
            </w:r>
            <w:r w:rsidRPr="00A9624D">
              <w:rPr>
                <w:rFonts w:eastAsia="Arial Unicode MS"/>
                <w:sz w:val="20"/>
                <w:lang w:bidi="ru-RU"/>
              </w:rPr>
              <w:t xml:space="preserve"> </w:t>
            </w:r>
            <w:r w:rsidRPr="00253C1E">
              <w:rPr>
                <w:sz w:val="20"/>
              </w:rPr>
              <w:t>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 xml:space="preserve">, утвержденной </w:t>
            </w:r>
            <w:r w:rsidRPr="00253C1E">
              <w:rPr>
                <w:sz w:val="20"/>
              </w:rPr>
              <w:t>приказ</w:t>
            </w:r>
            <w:r>
              <w:rPr>
                <w:sz w:val="20"/>
              </w:rPr>
              <w:t xml:space="preserve">ом </w:t>
            </w:r>
            <w:r w:rsidRPr="00253C1E">
              <w:rPr>
                <w:sz w:val="20"/>
              </w:rPr>
              <w:t>Министерства тр</w:t>
            </w:r>
            <w:r>
              <w:rPr>
                <w:sz w:val="20"/>
              </w:rPr>
              <w:t xml:space="preserve">анспорта Российской Федерации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16.11.2012 № 402 </w:t>
            </w:r>
            <w:r>
              <w:rPr>
                <w:sz w:val="20"/>
              </w:rPr>
              <w:br/>
              <w:t>«</w:t>
            </w:r>
            <w:r w:rsidRPr="00E972E2">
              <w:rPr>
                <w:sz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7304AD" w:rsidRDefault="007304AD" w:rsidP="007304A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  <w:p w:rsidR="007304AD" w:rsidRPr="00A56875" w:rsidRDefault="007304AD" w:rsidP="007304AD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260" w:type="dxa"/>
          </w:tcPr>
          <w:p w:rsidR="007304AD" w:rsidRPr="00F334AF" w:rsidRDefault="007304AD" w:rsidP="007304AD">
            <w:pPr>
              <w:rPr>
                <w:sz w:val="20"/>
              </w:rPr>
            </w:pPr>
            <w:r w:rsidRPr="00F334AF">
              <w:rPr>
                <w:sz w:val="20"/>
              </w:rPr>
              <w:t xml:space="preserve">Содержание автомобильных дорог осуществляется в соответствии </w:t>
            </w:r>
            <w:r w:rsidRPr="00F334AF">
              <w:rPr>
                <w:sz w:val="20"/>
              </w:rPr>
              <w:br/>
              <w:t xml:space="preserve">с Классификацией работ </w:t>
            </w:r>
            <w:r>
              <w:rPr>
                <w:sz w:val="20"/>
              </w:rPr>
              <w:br/>
            </w:r>
            <w:r w:rsidRPr="00F334AF">
              <w:rPr>
                <w:sz w:val="20"/>
              </w:rPr>
              <w:t>по</w:t>
            </w:r>
            <w:r>
              <w:rPr>
                <w:sz w:val="20"/>
              </w:rPr>
              <w:t xml:space="preserve"> содержанию автомобильных дорог</w:t>
            </w:r>
          </w:p>
        </w:tc>
        <w:tc>
          <w:tcPr>
            <w:tcW w:w="3260" w:type="dxa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Пункты 6-10</w:t>
            </w:r>
            <w:r w:rsidRPr="00A9624D">
              <w:rPr>
                <w:rFonts w:eastAsia="Arial Unicode MS"/>
                <w:sz w:val="20"/>
                <w:lang w:bidi="ru-RU"/>
              </w:rPr>
              <w:t xml:space="preserve"> </w:t>
            </w:r>
            <w:r w:rsidRPr="00253C1E">
              <w:rPr>
                <w:sz w:val="20"/>
              </w:rPr>
              <w:t>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 xml:space="preserve">, утвержденной </w:t>
            </w:r>
            <w:r w:rsidRPr="00253C1E">
              <w:rPr>
                <w:sz w:val="20"/>
              </w:rPr>
              <w:t>приказ</w:t>
            </w:r>
            <w:r>
              <w:rPr>
                <w:sz w:val="20"/>
              </w:rPr>
              <w:t xml:space="preserve">ом </w:t>
            </w:r>
            <w:r w:rsidRPr="00253C1E">
              <w:rPr>
                <w:sz w:val="20"/>
              </w:rPr>
              <w:t>Министерства тр</w:t>
            </w:r>
            <w:r>
              <w:rPr>
                <w:sz w:val="20"/>
              </w:rPr>
              <w:t xml:space="preserve">анспорта Российской Федерации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16.11.2012 № 402 </w:t>
            </w:r>
            <w:r>
              <w:rPr>
                <w:sz w:val="20"/>
              </w:rPr>
              <w:br/>
              <w:t>«</w:t>
            </w:r>
            <w:r w:rsidRPr="00E972E2">
              <w:rPr>
                <w:sz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7304AD" w:rsidRDefault="007304AD" w:rsidP="007304A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  <w:p w:rsidR="007304AD" w:rsidRPr="005F119C" w:rsidRDefault="007304AD" w:rsidP="007304A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0A37C3" w:rsidTr="007304AD">
        <w:tc>
          <w:tcPr>
            <w:tcW w:w="534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7304AD" w:rsidRPr="000A37C3" w:rsidRDefault="007304AD" w:rsidP="007304AD">
            <w:pPr>
              <w:widowControl w:val="0"/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304AD" w:rsidRPr="000A37C3" w:rsidRDefault="007304AD" w:rsidP="007304AD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260" w:type="dxa"/>
          </w:tcPr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Использование полос отвода осуществляется 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с Порядком установления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использования полос отвода автомобильных дорог регионального или </w:t>
            </w:r>
            <w:r>
              <w:rPr>
                <w:rFonts w:eastAsia="Arial Unicode MS"/>
                <w:sz w:val="20"/>
                <w:lang w:bidi="ru-RU"/>
              </w:rPr>
              <w:lastRenderedPageBreak/>
              <w:t>межмуниципального значения Московской области</w:t>
            </w:r>
          </w:p>
        </w:tc>
        <w:tc>
          <w:tcPr>
            <w:tcW w:w="3260" w:type="dxa"/>
          </w:tcPr>
          <w:p w:rsidR="007304AD" w:rsidRDefault="007304AD" w:rsidP="007304AD">
            <w:pPr>
              <w:rPr>
                <w:sz w:val="20"/>
              </w:rPr>
            </w:pPr>
            <w:r w:rsidRPr="00262C8D">
              <w:rPr>
                <w:sz w:val="20"/>
              </w:rPr>
              <w:lastRenderedPageBreak/>
              <w:t>Поряд</w:t>
            </w:r>
            <w:r>
              <w:rPr>
                <w:sz w:val="20"/>
              </w:rPr>
              <w:t>ок</w:t>
            </w:r>
            <w:r w:rsidRPr="00262C8D">
              <w:rPr>
                <w:sz w:val="20"/>
              </w:rPr>
              <w:t xml:space="preserve"> установления </w:t>
            </w:r>
            <w:r>
              <w:rPr>
                <w:sz w:val="20"/>
              </w:rPr>
              <w:br/>
            </w:r>
            <w:r w:rsidRPr="00262C8D">
              <w:rPr>
                <w:sz w:val="20"/>
              </w:rPr>
              <w:t>и использования полос отвода автомобильных дорог регионального или межмуниципального значения Московской области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>утвержденный п</w:t>
            </w:r>
            <w:r w:rsidRPr="00960F2B">
              <w:rPr>
                <w:sz w:val="20"/>
              </w:rPr>
              <w:t>остановление</w:t>
            </w:r>
            <w:r>
              <w:rPr>
                <w:sz w:val="20"/>
              </w:rPr>
              <w:t>м</w:t>
            </w:r>
            <w:r w:rsidRPr="00960F2B">
              <w:rPr>
                <w:sz w:val="20"/>
              </w:rPr>
              <w:t xml:space="preserve"> Правительства Московской области от 02.08.2011 № 788/29 </w:t>
            </w:r>
            <w:r>
              <w:rPr>
                <w:sz w:val="20"/>
              </w:rPr>
              <w:br/>
            </w:r>
            <w:r w:rsidRPr="00941073">
              <w:rPr>
                <w:sz w:val="20"/>
              </w:rPr>
              <w:t>«Об утверждении Порядка установления и использования полос отвода автомобильных дорог регионального или межмуниципального значения Московской области»</w:t>
            </w:r>
          </w:p>
          <w:p w:rsidR="007304AD" w:rsidRDefault="007304AD" w:rsidP="007304AD">
            <w:pPr>
              <w:rPr>
                <w:sz w:val="20"/>
              </w:rPr>
            </w:pPr>
          </w:p>
          <w:p w:rsidR="007304AD" w:rsidRDefault="007304AD" w:rsidP="007304AD">
            <w:pPr>
              <w:rPr>
                <w:sz w:val="20"/>
              </w:rPr>
            </w:pPr>
          </w:p>
          <w:p w:rsidR="007304AD" w:rsidRDefault="007304AD" w:rsidP="007304AD">
            <w:pPr>
              <w:rPr>
                <w:sz w:val="20"/>
              </w:rPr>
            </w:pPr>
          </w:p>
          <w:p w:rsidR="007304AD" w:rsidRPr="009F0A31" w:rsidRDefault="007304AD" w:rsidP="007304A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3260" w:type="dxa"/>
          </w:tcPr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осуществляется</w:t>
            </w:r>
            <w:r w:rsidRPr="00A34F9D">
              <w:rPr>
                <w:rFonts w:ascii="Times New Roman" w:hAnsi="Times New Roman" w:cs="Times New Roman"/>
              </w:rPr>
              <w:t xml:space="preserve"> вырубка лесных насаждений, расположенных на земельных участках в границах полос отвода автомобильных дорог Московской области, за исключением случаев, когда такая деятельность осуществляется в рамках выполнения работ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>по:</w:t>
            </w:r>
            <w:r>
              <w:rPr>
                <w:rFonts w:ascii="Verdana" w:hAnsi="Verdana"/>
              </w:rPr>
              <w:t xml:space="preserve"> </w:t>
            </w:r>
            <w:r w:rsidRPr="00A34F9D">
              <w:rPr>
                <w:rFonts w:ascii="Times New Roman" w:hAnsi="Times New Roman" w:cs="Times New Roman"/>
              </w:rPr>
              <w:t>ремонту и содержанию автомобильных дорог Московской области;</w:t>
            </w:r>
            <w:r>
              <w:rPr>
                <w:rFonts w:ascii="Verdana" w:hAnsi="Verdana"/>
              </w:rPr>
              <w:t xml:space="preserve"> </w:t>
            </w:r>
            <w:r w:rsidRPr="00A34F9D">
              <w:rPr>
                <w:rFonts w:ascii="Times New Roman" w:hAnsi="Times New Roman" w:cs="Times New Roman"/>
              </w:rPr>
              <w:t xml:space="preserve">строительству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 xml:space="preserve">и реконструкции автомобильных дорог Московской области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>в соответствии с утвержденными проектами строительства, реконструкции, капитального ремонта таких автомобильных дорог</w:t>
            </w: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7304AD" w:rsidRPr="00886C53" w:rsidRDefault="007304AD" w:rsidP="007304AD">
            <w:pPr>
              <w:pStyle w:val="HTML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:rsidR="007304AD" w:rsidRDefault="007304AD" w:rsidP="007304A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Pr="004A1687">
              <w:rPr>
                <w:sz w:val="20"/>
              </w:rPr>
              <w:t>ункт 6</w:t>
            </w:r>
            <w:r>
              <w:rPr>
                <w:sz w:val="20"/>
              </w:rPr>
              <w:t xml:space="preserve"> Поряд</w:t>
            </w:r>
            <w:r w:rsidRPr="004A1687">
              <w:rPr>
                <w:sz w:val="20"/>
              </w:rPr>
              <w:t>к</w:t>
            </w:r>
            <w:r>
              <w:rPr>
                <w:sz w:val="20"/>
              </w:rPr>
              <w:t>а</w:t>
            </w:r>
            <w:r w:rsidRPr="004A1687">
              <w:rPr>
                <w:sz w:val="20"/>
              </w:rPr>
              <w:t xml:space="preserve"> установления </w:t>
            </w:r>
            <w:r>
              <w:rPr>
                <w:sz w:val="20"/>
              </w:rPr>
              <w:br/>
            </w:r>
            <w:r w:rsidRPr="004A1687">
              <w:rPr>
                <w:sz w:val="20"/>
              </w:rPr>
              <w:t>и использования полос отвода автомобильных дорог регионального или межмуниципального значения Московской области, утвержденн</w:t>
            </w:r>
            <w:r>
              <w:rPr>
                <w:sz w:val="20"/>
              </w:rPr>
              <w:t>ого</w:t>
            </w:r>
            <w:r w:rsidRPr="004A1687">
              <w:rPr>
                <w:sz w:val="20"/>
              </w:rPr>
              <w:t xml:space="preserve"> постановлением Правительства Московской области от 02.08.2011 </w:t>
            </w:r>
            <w:r>
              <w:rPr>
                <w:sz w:val="20"/>
              </w:rPr>
              <w:t xml:space="preserve">№ 788/29 </w:t>
            </w:r>
            <w:r>
              <w:rPr>
                <w:sz w:val="20"/>
              </w:rPr>
              <w:br/>
            </w:r>
            <w:r w:rsidRPr="00941073">
              <w:rPr>
                <w:sz w:val="20"/>
              </w:rPr>
              <w:t>«Об утверждении Порядка установления и использования полос отвода автомобильных дорог регионального или межмуниципального значения Московской области»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260" w:type="dxa"/>
          </w:tcPr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FC1D55">
              <w:rPr>
                <w:rFonts w:eastAsia="Arial Unicode MS"/>
                <w:sz w:val="20"/>
                <w:lang w:bidi="ru-RU"/>
              </w:rPr>
              <w:t xml:space="preserve">Работы по содержанию автомобильных дорог и работы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C1D55">
              <w:rPr>
                <w:rFonts w:eastAsia="Arial Unicode MS"/>
                <w:sz w:val="20"/>
                <w:lang w:bidi="ru-RU"/>
              </w:rPr>
              <w:t>по ремонту автомобильных дорог проводятся в отношении автомобильных дорог, включенных в Перечень автомобильных дорог общего пользования регионального или межмуниципального значения Московской области, утвержденный постановлением Правительства Мо</w:t>
            </w:r>
            <w:r>
              <w:rPr>
                <w:rFonts w:eastAsia="Arial Unicode MS"/>
                <w:sz w:val="20"/>
                <w:lang w:bidi="ru-RU"/>
              </w:rPr>
              <w:t>сковской области от 05.08.2008 №</w:t>
            </w:r>
            <w:r w:rsidRPr="00FC1D55">
              <w:rPr>
                <w:rFonts w:eastAsia="Arial Unicode MS"/>
                <w:sz w:val="20"/>
                <w:lang w:bidi="ru-RU"/>
              </w:rPr>
              <w:t xml:space="preserve"> 653/</w:t>
            </w:r>
            <w:r>
              <w:rPr>
                <w:rFonts w:eastAsia="Arial Unicode MS"/>
                <w:sz w:val="20"/>
                <w:lang w:bidi="ru-RU"/>
              </w:rPr>
              <w:t xml:space="preserve">26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54989">
              <w:rPr>
                <w:rFonts w:eastAsia="Arial Unicode MS"/>
                <w:sz w:val="20"/>
                <w:lang w:bidi="ru-RU"/>
              </w:rPr>
              <w:t>«О Перечне автомобильных дорог общего пользования регионального или межмуниципального значения Московской области»</w:t>
            </w: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7304AD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7304AD" w:rsidRPr="000373A8" w:rsidRDefault="007304AD" w:rsidP="007304AD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7304AD" w:rsidRPr="005B3FF7" w:rsidRDefault="007304AD" w:rsidP="007304A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 w:rsidRPr="005B3FF7">
              <w:rPr>
                <w:sz w:val="20"/>
              </w:rPr>
              <w:t>Пункт 2</w:t>
            </w:r>
            <w:r w:rsidRPr="005B3FF7">
              <w:t xml:space="preserve"> </w:t>
            </w:r>
            <w:r w:rsidRPr="005B3FF7">
              <w:rPr>
                <w:sz w:val="20"/>
              </w:rPr>
              <w:t xml:space="preserve">Порядка содержания </w:t>
            </w:r>
            <w:r>
              <w:rPr>
                <w:sz w:val="20"/>
              </w:rPr>
              <w:br/>
            </w:r>
            <w:r w:rsidRPr="005B3FF7">
              <w:rPr>
                <w:sz w:val="20"/>
              </w:rPr>
              <w:t xml:space="preserve">и ремонта автомобильных дорог общего пользования регионального или межмуниципального значения Московской области, утвержденного постановлением Правительства Московской области от 21.05.2019 </w:t>
            </w:r>
            <w:r w:rsidRPr="005B3FF7">
              <w:rPr>
                <w:sz w:val="20"/>
              </w:rPr>
              <w:br/>
              <w:t>№ 288/15 «Об утверждении Порядка содержания и ремонта автомобильных дорог общего пользования регионального или межмуниципально</w:t>
            </w:r>
            <w:r>
              <w:rPr>
                <w:sz w:val="20"/>
              </w:rPr>
              <w:t>го значения Московской области»</w:t>
            </w: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  <w:tr w:rsidR="007304AD" w:rsidRPr="00BB4FAF" w:rsidTr="007304AD">
        <w:tc>
          <w:tcPr>
            <w:tcW w:w="534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7304AD" w:rsidRPr="00235A29" w:rsidRDefault="007304AD" w:rsidP="007304AD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901786">
              <w:rPr>
                <w:sz w:val="20"/>
              </w:rPr>
              <w:t>Организация и проведение работ по содержанию и ремонту автомобильных дорог осуществляется государственным бюджетным учреждением Московской области «</w:t>
            </w:r>
            <w:proofErr w:type="spellStart"/>
            <w:r w:rsidRPr="00901786">
              <w:rPr>
                <w:sz w:val="20"/>
              </w:rPr>
              <w:t>Мосавтодор</w:t>
            </w:r>
            <w:proofErr w:type="spellEnd"/>
            <w:r w:rsidRPr="00901786">
              <w:rPr>
                <w:sz w:val="20"/>
              </w:rPr>
              <w:t>»</w:t>
            </w:r>
            <w:r>
              <w:rPr>
                <w:sz w:val="20"/>
              </w:rPr>
              <w:t xml:space="preserve"> в отношении автомобильных дорог, </w:t>
            </w:r>
            <w:r>
              <w:rPr>
                <w:sz w:val="20"/>
              </w:rPr>
              <w:lastRenderedPageBreak/>
              <w:t xml:space="preserve">закрепленных за ним </w:t>
            </w:r>
            <w:r w:rsidRPr="00901786">
              <w:rPr>
                <w:sz w:val="20"/>
              </w:rPr>
              <w:t>на праве оперативного управления</w:t>
            </w:r>
          </w:p>
        </w:tc>
        <w:tc>
          <w:tcPr>
            <w:tcW w:w="3260" w:type="dxa"/>
            <w:shd w:val="clear" w:color="auto" w:fill="auto"/>
          </w:tcPr>
          <w:p w:rsidR="007304AD" w:rsidRPr="00901786" w:rsidRDefault="007304AD" w:rsidP="007304AD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 w:rsidRPr="00901786">
              <w:rPr>
                <w:sz w:val="20"/>
              </w:rPr>
              <w:lastRenderedPageBreak/>
              <w:t xml:space="preserve">Пункт 3 Порядка содержания </w:t>
            </w:r>
            <w:r w:rsidRPr="00901786">
              <w:rPr>
                <w:sz w:val="20"/>
              </w:rPr>
              <w:br/>
              <w:t xml:space="preserve">и ремонта автомобильных дорог общего пользования регионального или межмуниципального значения Московской области, утвержденного постановлением Правительства Московской </w:t>
            </w:r>
            <w:r w:rsidRPr="00901786">
              <w:rPr>
                <w:sz w:val="20"/>
              </w:rPr>
              <w:lastRenderedPageBreak/>
              <w:t xml:space="preserve">области от 21.05.2019 </w:t>
            </w:r>
            <w:r w:rsidRPr="00901786">
              <w:rPr>
                <w:sz w:val="20"/>
              </w:rPr>
              <w:br/>
              <w:t xml:space="preserve">№ 288/15 «Об утверждении Порядка содержания </w:t>
            </w:r>
            <w:r w:rsidRPr="00901786">
              <w:rPr>
                <w:sz w:val="20"/>
              </w:rPr>
              <w:br/>
              <w:t xml:space="preserve">и ремонта автомобильных дорог общего пользования регионального или межмуниципального значения Московской области»; пункты 2-6 Порядка проведения оценки технического состояния автомобильных дорог, утвержденного приказом Министерства транспорта Российской Федерации </w:t>
            </w:r>
            <w:r w:rsidRPr="00901786">
              <w:rPr>
                <w:sz w:val="20"/>
              </w:rPr>
              <w:br/>
              <w:t xml:space="preserve">от 07.08.2020 № 288 </w:t>
            </w:r>
            <w:r w:rsidRPr="00901786">
              <w:rPr>
                <w:sz w:val="20"/>
              </w:rPr>
              <w:br/>
              <w:t>«О Порядке проведения оценки технического состояния автомобильных дорог»; п</w:t>
            </w:r>
            <w:r w:rsidRPr="00901786">
              <w:rPr>
                <w:rFonts w:eastAsia="Arial Unicode MS"/>
                <w:sz w:val="20"/>
                <w:lang w:bidi="ru-RU"/>
              </w:rPr>
              <w:t xml:space="preserve">одпункты 1, 5, 13 пункта 9 </w:t>
            </w:r>
            <w:r w:rsidRPr="00901786">
              <w:rPr>
                <w:sz w:val="20"/>
              </w:rPr>
              <w:t xml:space="preserve">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</w:t>
            </w:r>
            <w:r w:rsidRPr="00901786">
              <w:rPr>
                <w:sz w:val="20"/>
              </w:rPr>
              <w:br/>
              <w:t xml:space="preserve">от 16.11.2012 № 402 </w:t>
            </w:r>
            <w:r w:rsidRPr="00901786">
              <w:rPr>
                <w:sz w:val="20"/>
              </w:rPr>
              <w:br/>
              <w:t>«Об утверждении Классификации работ по капитальному ремонту, ремонту и содержанию автомобильных дорог»</w:t>
            </w:r>
          </w:p>
          <w:p w:rsidR="007304AD" w:rsidRPr="00901786" w:rsidRDefault="007304AD" w:rsidP="007304AD">
            <w:pPr>
              <w:tabs>
                <w:tab w:val="left" w:pos="2977"/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04AD" w:rsidRPr="00BB4FAF" w:rsidRDefault="007304AD" w:rsidP="007304AD">
            <w:pPr>
              <w:jc w:val="center"/>
              <w:rPr>
                <w:sz w:val="20"/>
              </w:rPr>
            </w:pPr>
          </w:p>
        </w:tc>
      </w:tr>
    </w:tbl>
    <w:p w:rsidR="007304AD" w:rsidRPr="002017C9" w:rsidRDefault="007304AD" w:rsidP="007304AD">
      <w:pPr>
        <w:jc w:val="center"/>
        <w:rPr>
          <w:szCs w:val="28"/>
        </w:rPr>
      </w:pPr>
    </w:p>
    <w:p w:rsidR="007304AD" w:rsidRDefault="007304AD" w:rsidP="007304AD">
      <w:pPr>
        <w:jc w:val="center"/>
        <w:rPr>
          <w:szCs w:val="28"/>
        </w:rPr>
      </w:pPr>
    </w:p>
    <w:p w:rsidR="007304AD" w:rsidRPr="002017C9" w:rsidRDefault="007304AD" w:rsidP="007304AD">
      <w:pPr>
        <w:jc w:val="center"/>
        <w:rPr>
          <w:szCs w:val="28"/>
        </w:rPr>
      </w:pPr>
    </w:p>
    <w:p w:rsidR="007304AD" w:rsidRDefault="007304AD" w:rsidP="007304AD">
      <w:r w:rsidRPr="00C44B27">
        <w:t xml:space="preserve">«_______» _____________ 20______г.                         </w:t>
      </w:r>
      <w:r>
        <w:t>______</w:t>
      </w:r>
      <w:r w:rsidRPr="00C44B27">
        <w:t>_</w:t>
      </w:r>
      <w:r>
        <w:t>_____________________</w:t>
      </w:r>
    </w:p>
    <w:p w:rsidR="007304AD" w:rsidRPr="00CD2FD0" w:rsidRDefault="007304AD" w:rsidP="007304AD">
      <w:pPr>
        <w:rPr>
          <w:sz w:val="20"/>
        </w:rPr>
      </w:pPr>
      <w:r>
        <w:rPr>
          <w:sz w:val="20"/>
        </w:rPr>
        <w:t xml:space="preserve"> (дата заполнения проверочного листа)                                                     </w:t>
      </w:r>
      <w:r w:rsidRPr="00CD2FD0">
        <w:rPr>
          <w:sz w:val="20"/>
        </w:rPr>
        <w:t>(подпись</w:t>
      </w:r>
      <w:r w:rsidRPr="008640D4">
        <w:t xml:space="preserve"> </w:t>
      </w:r>
      <w:r w:rsidRPr="00D25A7E">
        <w:rPr>
          <w:sz w:val="20"/>
        </w:rPr>
        <w:t xml:space="preserve">должностного лица контрольного </w:t>
      </w:r>
      <w:r>
        <w:rPr>
          <w:sz w:val="20"/>
        </w:rPr>
        <w:br/>
        <w:t xml:space="preserve">                                                                                                                                 </w:t>
      </w:r>
      <w:r w:rsidRPr="00D25A7E">
        <w:rPr>
          <w:sz w:val="20"/>
        </w:rPr>
        <w:t>(надзорного) органа</w:t>
      </w:r>
      <w:r>
        <w:rPr>
          <w:sz w:val="20"/>
        </w:rPr>
        <w:t>,</w:t>
      </w:r>
      <w:r w:rsidRPr="008640D4">
        <w:t xml:space="preserve"> </w:t>
      </w:r>
      <w:r w:rsidRPr="00C0415B">
        <w:rPr>
          <w:sz w:val="20"/>
        </w:rPr>
        <w:t xml:space="preserve">проводящего </w:t>
      </w:r>
      <w:r>
        <w:rPr>
          <w:sz w:val="20"/>
        </w:rPr>
        <w:br/>
        <w:t xml:space="preserve">                                                                                                                                    </w:t>
      </w:r>
      <w:r w:rsidRPr="00C0415B">
        <w:rPr>
          <w:sz w:val="20"/>
        </w:rPr>
        <w:t>контрольное (надзорное) мероприятие</w:t>
      </w:r>
      <w:r w:rsidRPr="00CD2FD0">
        <w:rPr>
          <w:sz w:val="20"/>
        </w:rPr>
        <w:t>)</w:t>
      </w:r>
    </w:p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/>
    <w:p w:rsidR="007304AD" w:rsidRDefault="007304AD" w:rsidP="007304AD">
      <w:r>
        <w:t>_____________________________</w:t>
      </w:r>
    </w:p>
    <w:p w:rsidR="007304AD" w:rsidRPr="00C0415B" w:rsidRDefault="007304AD" w:rsidP="007304AD">
      <w:pPr>
        <w:rPr>
          <w:sz w:val="20"/>
        </w:rPr>
      </w:pPr>
      <w:r w:rsidRPr="00C0415B">
        <w:rPr>
          <w:sz w:val="20"/>
        </w:rPr>
        <w:t>* Графа «Примечание» подлежит обязательному заполнению в случае заполнения графы «неприменимо».</w:t>
      </w:r>
    </w:p>
    <w:p w:rsidR="007304AD" w:rsidRPr="00C0415B" w:rsidRDefault="007304AD" w:rsidP="007304AD">
      <w:pPr>
        <w:rPr>
          <w:sz w:val="20"/>
        </w:rPr>
      </w:pPr>
    </w:p>
    <w:p w:rsidR="007304AD" w:rsidRDefault="007304AD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</w:p>
    <w:sectPr w:rsidR="007304AD" w:rsidSect="007C19AE">
      <w:headerReference w:type="default" r:id="rId10"/>
      <w:pgSz w:w="11906" w:h="16838"/>
      <w:pgMar w:top="964" w:right="70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A8" w:rsidRDefault="002850A8">
      <w:r>
        <w:separator/>
      </w:r>
    </w:p>
  </w:endnote>
  <w:endnote w:type="continuationSeparator" w:id="0">
    <w:p w:rsidR="002850A8" w:rsidRDefault="0028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A8" w:rsidRDefault="002850A8">
      <w:r>
        <w:separator/>
      </w:r>
    </w:p>
  </w:footnote>
  <w:footnote w:type="continuationSeparator" w:id="0">
    <w:p w:rsidR="002850A8" w:rsidRDefault="0028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830983"/>
      <w:docPartObj>
        <w:docPartGallery w:val="Page Numbers (Top of Page)"/>
        <w:docPartUnique/>
      </w:docPartObj>
    </w:sdtPr>
    <w:sdtContent>
      <w:p w:rsidR="002C39BD" w:rsidRDefault="002C39BD">
        <w:pPr>
          <w:pStyle w:val="a3"/>
          <w:jc w:val="center"/>
        </w:pPr>
        <w:r w:rsidRPr="00EB7C0B">
          <w:rPr>
            <w:sz w:val="28"/>
            <w:szCs w:val="28"/>
          </w:rPr>
          <w:fldChar w:fldCharType="begin"/>
        </w:r>
        <w:r w:rsidRPr="00EB7C0B">
          <w:rPr>
            <w:sz w:val="28"/>
            <w:szCs w:val="28"/>
          </w:rPr>
          <w:instrText>PAGE   \* MERGEFORMAT</w:instrText>
        </w:r>
        <w:r w:rsidRPr="00EB7C0B">
          <w:rPr>
            <w:sz w:val="28"/>
            <w:szCs w:val="28"/>
          </w:rPr>
          <w:fldChar w:fldCharType="separate"/>
        </w:r>
        <w:r w:rsidR="00A60034">
          <w:rPr>
            <w:noProof/>
            <w:sz w:val="28"/>
            <w:szCs w:val="28"/>
          </w:rPr>
          <w:t>7</w:t>
        </w:r>
        <w:r w:rsidRPr="00EB7C0B">
          <w:rPr>
            <w:sz w:val="28"/>
            <w:szCs w:val="28"/>
          </w:rPr>
          <w:fldChar w:fldCharType="end"/>
        </w:r>
      </w:p>
    </w:sdtContent>
  </w:sdt>
  <w:p w:rsidR="002C39BD" w:rsidRDefault="002C39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46650"/>
    <w:multiLevelType w:val="hybridMultilevel"/>
    <w:tmpl w:val="5ABE7F5E"/>
    <w:lvl w:ilvl="0" w:tplc="BB7E75D8">
      <w:start w:val="1"/>
      <w:numFmt w:val="decimal"/>
      <w:lvlText w:val="%1."/>
      <w:lvlJc w:val="left"/>
      <w:pPr>
        <w:ind w:left="1219" w:hanging="510"/>
      </w:pPr>
      <w:rPr>
        <w:rFonts w:eastAsia="SimSu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FB"/>
    <w:rsid w:val="000001E8"/>
    <w:rsid w:val="00007AB1"/>
    <w:rsid w:val="00044BB2"/>
    <w:rsid w:val="00110B28"/>
    <w:rsid w:val="001270CC"/>
    <w:rsid w:val="00143DEC"/>
    <w:rsid w:val="001D3385"/>
    <w:rsid w:val="002751E8"/>
    <w:rsid w:val="00277AC3"/>
    <w:rsid w:val="002850A8"/>
    <w:rsid w:val="002B2C7F"/>
    <w:rsid w:val="002B4725"/>
    <w:rsid w:val="002B5D7A"/>
    <w:rsid w:val="002C39BD"/>
    <w:rsid w:val="003170E2"/>
    <w:rsid w:val="00362383"/>
    <w:rsid w:val="003A2C6D"/>
    <w:rsid w:val="003C1459"/>
    <w:rsid w:val="003E262B"/>
    <w:rsid w:val="00405E5F"/>
    <w:rsid w:val="0044505D"/>
    <w:rsid w:val="004925BC"/>
    <w:rsid w:val="004B4591"/>
    <w:rsid w:val="004C169C"/>
    <w:rsid w:val="004F0385"/>
    <w:rsid w:val="004F2A5B"/>
    <w:rsid w:val="005512F4"/>
    <w:rsid w:val="0060744E"/>
    <w:rsid w:val="00693D95"/>
    <w:rsid w:val="006977B1"/>
    <w:rsid w:val="00697F30"/>
    <w:rsid w:val="006E527D"/>
    <w:rsid w:val="007304AD"/>
    <w:rsid w:val="0073641B"/>
    <w:rsid w:val="00754E1C"/>
    <w:rsid w:val="007642FD"/>
    <w:rsid w:val="007B293A"/>
    <w:rsid w:val="007C19AE"/>
    <w:rsid w:val="007E41C2"/>
    <w:rsid w:val="007F130D"/>
    <w:rsid w:val="008075A9"/>
    <w:rsid w:val="00823E1C"/>
    <w:rsid w:val="00833B49"/>
    <w:rsid w:val="008374BA"/>
    <w:rsid w:val="00843738"/>
    <w:rsid w:val="00893522"/>
    <w:rsid w:val="00897127"/>
    <w:rsid w:val="008B6056"/>
    <w:rsid w:val="009274BF"/>
    <w:rsid w:val="00932BB1"/>
    <w:rsid w:val="0094620D"/>
    <w:rsid w:val="00950B55"/>
    <w:rsid w:val="0095199F"/>
    <w:rsid w:val="009B5018"/>
    <w:rsid w:val="009B68C9"/>
    <w:rsid w:val="00A60034"/>
    <w:rsid w:val="00AD0D43"/>
    <w:rsid w:val="00B50A8B"/>
    <w:rsid w:val="00B64742"/>
    <w:rsid w:val="00B679CA"/>
    <w:rsid w:val="00B8699D"/>
    <w:rsid w:val="00B90C7D"/>
    <w:rsid w:val="00BB57F6"/>
    <w:rsid w:val="00BB734F"/>
    <w:rsid w:val="00BC3151"/>
    <w:rsid w:val="00BD6907"/>
    <w:rsid w:val="00C50FD7"/>
    <w:rsid w:val="00C70FFF"/>
    <w:rsid w:val="00C852D7"/>
    <w:rsid w:val="00D0562B"/>
    <w:rsid w:val="00D23975"/>
    <w:rsid w:val="00DA028E"/>
    <w:rsid w:val="00DF52D4"/>
    <w:rsid w:val="00E16DFB"/>
    <w:rsid w:val="00E27CD1"/>
    <w:rsid w:val="00E754F3"/>
    <w:rsid w:val="00EA76C5"/>
    <w:rsid w:val="00EA7B33"/>
    <w:rsid w:val="00ED38D7"/>
    <w:rsid w:val="00ED5323"/>
    <w:rsid w:val="00EE0108"/>
    <w:rsid w:val="00EE2E75"/>
    <w:rsid w:val="00F80E00"/>
    <w:rsid w:val="00F82F6F"/>
    <w:rsid w:val="00FA034B"/>
    <w:rsid w:val="00FB580F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C02F"/>
  <w15:docId w15:val="{5513572D-B529-4877-91A1-8A1EA6A1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BB1"/>
    <w:pPr>
      <w:keepNext/>
      <w:spacing w:line="360" w:lineRule="auto"/>
      <w:jc w:val="center"/>
      <w:outlineLvl w:val="0"/>
    </w:pPr>
    <w:rPr>
      <w:b/>
      <w:sz w:val="4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04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BB1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E16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1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2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73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30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04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7304A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7304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304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7304AD"/>
    <w:pPr>
      <w:tabs>
        <w:tab w:val="center" w:pos="4677"/>
        <w:tab w:val="right" w:pos="9355"/>
      </w:tabs>
      <w:ind w:firstLine="851"/>
      <w:jc w:val="both"/>
    </w:pPr>
    <w:rPr>
      <w:sz w:val="28"/>
      <w:szCs w:val="20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730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rsid w:val="007304AD"/>
    <w:pPr>
      <w:ind w:firstLine="851"/>
      <w:jc w:val="both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730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730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87374&amp;date=06.10.2020&amp;dst=10019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1363-99DB-4096-B021-EE6712CD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26</Pages>
  <Words>8093</Words>
  <Characters>46133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exif_MSED_d513cc48964c2dbdc7042b240536fe5fab9e980a83d6338e2cddaa3994a69855</dc:description>
  <cp:lastModifiedBy>Смирнов Д.С.</cp:lastModifiedBy>
  <cp:revision>9</cp:revision>
  <cp:lastPrinted>2021-03-24T05:15:00Z</cp:lastPrinted>
  <dcterms:created xsi:type="dcterms:W3CDTF">2022-02-10T05:54:00Z</dcterms:created>
  <dcterms:modified xsi:type="dcterms:W3CDTF">2022-02-14T12:18:00Z</dcterms:modified>
</cp:coreProperties>
</file>